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0D" w:rsidRPr="0017034C" w:rsidRDefault="00B73DDF" w:rsidP="00B73DDF">
      <w:pPr>
        <w:jc w:val="center"/>
        <w:rPr>
          <w:b/>
          <w:smallCaps/>
          <w:sz w:val="28"/>
        </w:rPr>
      </w:pPr>
      <w:r w:rsidRPr="0017034C">
        <w:rPr>
          <w:b/>
          <w:smallCaps/>
          <w:sz w:val="28"/>
        </w:rPr>
        <w:t>Műszaki menedzser</w:t>
      </w:r>
    </w:p>
    <w:p w:rsidR="00B73DDF" w:rsidRPr="0017034C" w:rsidRDefault="00AD0F0C" w:rsidP="00B73DDF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M</w:t>
      </w:r>
      <w:r w:rsidR="00B73DDF" w:rsidRPr="0017034C">
        <w:rPr>
          <w:b/>
          <w:smallCaps/>
          <w:sz w:val="28"/>
        </w:rPr>
        <w:t xml:space="preserve">Sc. </w:t>
      </w:r>
      <w:proofErr w:type="gramStart"/>
      <w:r>
        <w:rPr>
          <w:b/>
          <w:smallCaps/>
          <w:sz w:val="28"/>
        </w:rPr>
        <w:t>mester</w:t>
      </w:r>
      <w:r w:rsidR="00B73DDF" w:rsidRPr="0017034C">
        <w:rPr>
          <w:b/>
          <w:smallCaps/>
          <w:sz w:val="28"/>
        </w:rPr>
        <w:t>szak</w:t>
      </w:r>
      <w:proofErr w:type="gramEnd"/>
    </w:p>
    <w:p w:rsidR="00B73DDF" w:rsidRPr="0017034C" w:rsidRDefault="00B73DDF" w:rsidP="007B4E49">
      <w:pPr>
        <w:rPr>
          <w:b/>
          <w:smallCaps/>
          <w:sz w:val="28"/>
        </w:rPr>
      </w:pPr>
    </w:p>
    <w:p w:rsidR="007B4E49" w:rsidRPr="0017034C" w:rsidRDefault="007B4E49" w:rsidP="003330C2">
      <w:pPr>
        <w:jc w:val="center"/>
        <w:rPr>
          <w:b/>
          <w:smallCaps/>
          <w:sz w:val="28"/>
        </w:rPr>
      </w:pPr>
      <w:proofErr w:type="gramStart"/>
      <w:r w:rsidRPr="0017034C">
        <w:rPr>
          <w:b/>
          <w:smallCaps/>
          <w:sz w:val="28"/>
        </w:rPr>
        <w:t>záróvizsga</w:t>
      </w:r>
      <w:proofErr w:type="gramEnd"/>
      <w:r w:rsidRPr="0017034C">
        <w:rPr>
          <w:b/>
          <w:smallCaps/>
          <w:sz w:val="28"/>
        </w:rPr>
        <w:t xml:space="preserve"> tárgyak</w:t>
      </w:r>
    </w:p>
    <w:p w:rsidR="007B4E49" w:rsidRPr="0017034C" w:rsidRDefault="007B4E49" w:rsidP="007B4E49">
      <w:pPr>
        <w:rPr>
          <w:b/>
          <w:smallCaps/>
          <w:sz w:val="28"/>
        </w:rPr>
      </w:pPr>
    </w:p>
    <w:p w:rsidR="007B4E49" w:rsidRPr="0017034C" w:rsidRDefault="007B4E49" w:rsidP="007B4E49">
      <w:pPr>
        <w:jc w:val="center"/>
        <w:rPr>
          <w:b/>
        </w:rPr>
      </w:pPr>
      <w:r w:rsidRPr="0017034C">
        <w:rPr>
          <w:b/>
        </w:rPr>
        <w:t>Te</w:t>
      </w:r>
      <w:r w:rsidR="00532969" w:rsidRPr="0017034C">
        <w:rPr>
          <w:b/>
        </w:rPr>
        <w:t>rmelés</w:t>
      </w:r>
      <w:r w:rsidRPr="0017034C">
        <w:rPr>
          <w:b/>
        </w:rPr>
        <w:t>- és minőségmenedzsm</w:t>
      </w:r>
      <w:r w:rsidR="00532969" w:rsidRPr="0017034C">
        <w:rPr>
          <w:b/>
        </w:rPr>
        <w:t xml:space="preserve">ent </w:t>
      </w:r>
      <w:r w:rsidR="007A4BC4">
        <w:rPr>
          <w:b/>
        </w:rPr>
        <w:t>modul</w:t>
      </w:r>
    </w:p>
    <w:p w:rsidR="007B4E49" w:rsidRPr="0017034C" w:rsidRDefault="007B4E49" w:rsidP="007B4E49"/>
    <w:tbl>
      <w:tblPr>
        <w:tblW w:w="95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41"/>
        <w:gridCol w:w="4366"/>
        <w:gridCol w:w="1540"/>
        <w:gridCol w:w="1460"/>
      </w:tblGrid>
      <w:tr w:rsidR="007B4E49" w:rsidRPr="0017034C" w:rsidTr="00A425FF">
        <w:trPr>
          <w:jc w:val="center"/>
        </w:trPr>
        <w:tc>
          <w:tcPr>
            <w:tcW w:w="2141" w:type="dxa"/>
            <w:vAlign w:val="center"/>
          </w:tcPr>
          <w:p w:rsidR="007B4E49" w:rsidRPr="0017034C" w:rsidRDefault="007B4E49" w:rsidP="007B4E49">
            <w:pPr>
              <w:jc w:val="center"/>
              <w:rPr>
                <w:b/>
              </w:rPr>
            </w:pPr>
          </w:p>
        </w:tc>
        <w:tc>
          <w:tcPr>
            <w:tcW w:w="4366" w:type="dxa"/>
            <w:vAlign w:val="center"/>
          </w:tcPr>
          <w:p w:rsidR="007B4E49" w:rsidRPr="0017034C" w:rsidRDefault="007B4E49" w:rsidP="007B4E49">
            <w:pPr>
              <w:jc w:val="center"/>
              <w:rPr>
                <w:b/>
              </w:rPr>
            </w:pPr>
            <w:r w:rsidRPr="0017034C">
              <w:rPr>
                <w:b/>
              </w:rPr>
              <w:t>Tantárgy</w:t>
            </w:r>
          </w:p>
        </w:tc>
        <w:tc>
          <w:tcPr>
            <w:tcW w:w="1540" w:type="dxa"/>
            <w:vAlign w:val="center"/>
          </w:tcPr>
          <w:p w:rsidR="007B4E49" w:rsidRPr="0017034C" w:rsidRDefault="007B4E49" w:rsidP="007B4E49">
            <w:pPr>
              <w:jc w:val="center"/>
              <w:rPr>
                <w:b/>
              </w:rPr>
            </w:pPr>
            <w:r w:rsidRPr="0017034C">
              <w:rPr>
                <w:b/>
              </w:rPr>
              <w:t>Tárgycsoport</w:t>
            </w:r>
          </w:p>
        </w:tc>
        <w:tc>
          <w:tcPr>
            <w:tcW w:w="1460" w:type="dxa"/>
            <w:vAlign w:val="center"/>
          </w:tcPr>
          <w:p w:rsidR="007B4E49" w:rsidRPr="0017034C" w:rsidRDefault="007B4E49" w:rsidP="007B4E49">
            <w:pPr>
              <w:pStyle w:val="Cmsor3"/>
              <w:rPr>
                <w:rFonts w:ascii="Times New Roman" w:hAnsi="Times New Roman"/>
              </w:rPr>
            </w:pPr>
            <w:r w:rsidRPr="0017034C">
              <w:rPr>
                <w:rFonts w:ascii="Times New Roman" w:hAnsi="Times New Roman"/>
              </w:rPr>
              <w:t>Kreditszám</w:t>
            </w:r>
          </w:p>
        </w:tc>
      </w:tr>
      <w:tr w:rsidR="007B4E49" w:rsidRPr="0017034C" w:rsidTr="00A425FF">
        <w:trPr>
          <w:cantSplit/>
          <w:jc w:val="center"/>
        </w:trPr>
        <w:tc>
          <w:tcPr>
            <w:tcW w:w="2141" w:type="dxa"/>
            <w:vAlign w:val="center"/>
          </w:tcPr>
          <w:p w:rsidR="007B4E49" w:rsidRPr="0017034C" w:rsidRDefault="000E636E" w:rsidP="007B4E49">
            <w:r>
              <w:rPr>
                <w:sz w:val="22"/>
                <w:szCs w:val="22"/>
              </w:rPr>
              <w:t>SGMMGX09XMN</w:t>
            </w:r>
          </w:p>
        </w:tc>
        <w:tc>
          <w:tcPr>
            <w:tcW w:w="4366" w:type="dxa"/>
            <w:vAlign w:val="center"/>
          </w:tcPr>
          <w:p w:rsidR="007B4E49" w:rsidRPr="0017034C" w:rsidRDefault="00AD0F0C" w:rsidP="007B4E49">
            <w:r>
              <w:t>Vezetői gazdaságtan</w:t>
            </w:r>
          </w:p>
        </w:tc>
        <w:tc>
          <w:tcPr>
            <w:tcW w:w="1540" w:type="dxa"/>
            <w:vMerge w:val="restart"/>
            <w:vAlign w:val="center"/>
          </w:tcPr>
          <w:p w:rsidR="007B4E49" w:rsidRPr="0017034C" w:rsidRDefault="007B4E49" w:rsidP="007B4E49">
            <w:pPr>
              <w:jc w:val="center"/>
            </w:pPr>
            <w:r w:rsidRPr="0017034C">
              <w:t>I.</w:t>
            </w:r>
          </w:p>
        </w:tc>
        <w:tc>
          <w:tcPr>
            <w:tcW w:w="1460" w:type="dxa"/>
            <w:vAlign w:val="center"/>
          </w:tcPr>
          <w:p w:rsidR="007B4E49" w:rsidRPr="0017034C" w:rsidRDefault="007A4BC4" w:rsidP="007B4E49">
            <w:pPr>
              <w:jc w:val="center"/>
            </w:pPr>
            <w:r>
              <w:t>5</w:t>
            </w:r>
          </w:p>
        </w:tc>
      </w:tr>
      <w:tr w:rsidR="007B4E49" w:rsidRPr="0017034C" w:rsidTr="00A425FF">
        <w:trPr>
          <w:cantSplit/>
          <w:jc w:val="center"/>
        </w:trPr>
        <w:tc>
          <w:tcPr>
            <w:tcW w:w="2141" w:type="dxa"/>
            <w:vAlign w:val="center"/>
          </w:tcPr>
          <w:p w:rsidR="007B4E49" w:rsidRPr="0017034C" w:rsidRDefault="00A425FF" w:rsidP="007B4E49">
            <w:r>
              <w:t>SGMMGX12XMN</w:t>
            </w:r>
          </w:p>
        </w:tc>
        <w:tc>
          <w:tcPr>
            <w:tcW w:w="4366" w:type="dxa"/>
            <w:vAlign w:val="center"/>
          </w:tcPr>
          <w:p w:rsidR="007B4E49" w:rsidRPr="0017034C" w:rsidRDefault="007005FA" w:rsidP="007B4E49">
            <w:r>
              <w:t>Stratégiai menedzsment</w:t>
            </w:r>
          </w:p>
        </w:tc>
        <w:tc>
          <w:tcPr>
            <w:tcW w:w="1540" w:type="dxa"/>
            <w:vMerge/>
            <w:vAlign w:val="center"/>
          </w:tcPr>
          <w:p w:rsidR="007B4E49" w:rsidRPr="0017034C" w:rsidRDefault="007B4E49" w:rsidP="007B4E49">
            <w:pPr>
              <w:jc w:val="center"/>
            </w:pPr>
          </w:p>
        </w:tc>
        <w:tc>
          <w:tcPr>
            <w:tcW w:w="1460" w:type="dxa"/>
            <w:vAlign w:val="center"/>
          </w:tcPr>
          <w:p w:rsidR="007B4E49" w:rsidRPr="0017034C" w:rsidRDefault="007A4BC4" w:rsidP="007B4E49">
            <w:pPr>
              <w:jc w:val="center"/>
            </w:pPr>
            <w:r>
              <w:t>4</w:t>
            </w:r>
          </w:p>
        </w:tc>
      </w:tr>
      <w:tr w:rsidR="007B4E49" w:rsidRPr="0017034C" w:rsidTr="00A425FF">
        <w:trPr>
          <w:cantSplit/>
          <w:jc w:val="center"/>
        </w:trPr>
        <w:tc>
          <w:tcPr>
            <w:tcW w:w="2141" w:type="dxa"/>
            <w:vAlign w:val="center"/>
          </w:tcPr>
          <w:p w:rsidR="007B4E49" w:rsidRPr="0017034C" w:rsidRDefault="00A425FF" w:rsidP="007B4E49">
            <w:r>
              <w:t>SGMJTX02XMN</w:t>
            </w:r>
          </w:p>
        </w:tc>
        <w:tc>
          <w:tcPr>
            <w:tcW w:w="4366" w:type="dxa"/>
            <w:vAlign w:val="center"/>
          </w:tcPr>
          <w:p w:rsidR="007B4E49" w:rsidRPr="0017034C" w:rsidRDefault="007005FA" w:rsidP="007B4E49">
            <w:r>
              <w:t>Gépipari</w:t>
            </w:r>
            <w:r w:rsidR="0010277C">
              <w:t xml:space="preserve"> minőségbiztosítás</w:t>
            </w:r>
          </w:p>
        </w:tc>
        <w:tc>
          <w:tcPr>
            <w:tcW w:w="1540" w:type="dxa"/>
            <w:vMerge w:val="restart"/>
            <w:vAlign w:val="center"/>
          </w:tcPr>
          <w:p w:rsidR="007B4E49" w:rsidRPr="0017034C" w:rsidRDefault="007B4E49" w:rsidP="007B4E49">
            <w:pPr>
              <w:jc w:val="center"/>
            </w:pPr>
            <w:r w:rsidRPr="0017034C">
              <w:t>II.</w:t>
            </w:r>
          </w:p>
        </w:tc>
        <w:tc>
          <w:tcPr>
            <w:tcW w:w="1460" w:type="dxa"/>
            <w:vAlign w:val="center"/>
          </w:tcPr>
          <w:p w:rsidR="007B4E49" w:rsidRPr="0017034C" w:rsidRDefault="007A4BC4" w:rsidP="007B4E49">
            <w:pPr>
              <w:jc w:val="center"/>
            </w:pPr>
            <w:r>
              <w:t>4</w:t>
            </w:r>
          </w:p>
        </w:tc>
      </w:tr>
      <w:tr w:rsidR="007B4E49" w:rsidRPr="0017034C" w:rsidTr="00A425FF">
        <w:trPr>
          <w:cantSplit/>
          <w:jc w:val="center"/>
        </w:trPr>
        <w:tc>
          <w:tcPr>
            <w:tcW w:w="2141" w:type="dxa"/>
            <w:vAlign w:val="center"/>
          </w:tcPr>
          <w:p w:rsidR="007B4E49" w:rsidRPr="0017034C" w:rsidRDefault="00A425FF" w:rsidP="00A425FF">
            <w:r>
              <w:t>SGMMGX11XMN</w:t>
            </w:r>
          </w:p>
        </w:tc>
        <w:tc>
          <w:tcPr>
            <w:tcW w:w="4366" w:type="dxa"/>
            <w:vAlign w:val="center"/>
          </w:tcPr>
          <w:p w:rsidR="00B7733A" w:rsidRPr="0017034C" w:rsidRDefault="00B7733A" w:rsidP="007B4E49">
            <w:r>
              <w:t>Innovációmenedzsment</w:t>
            </w:r>
          </w:p>
        </w:tc>
        <w:tc>
          <w:tcPr>
            <w:tcW w:w="1540" w:type="dxa"/>
            <w:vMerge/>
            <w:vAlign w:val="center"/>
          </w:tcPr>
          <w:p w:rsidR="007B4E49" w:rsidRPr="0017034C" w:rsidRDefault="007B4E49" w:rsidP="007B4E49">
            <w:pPr>
              <w:jc w:val="center"/>
            </w:pPr>
          </w:p>
        </w:tc>
        <w:tc>
          <w:tcPr>
            <w:tcW w:w="1460" w:type="dxa"/>
            <w:vAlign w:val="center"/>
          </w:tcPr>
          <w:p w:rsidR="007B4E49" w:rsidRPr="0017034C" w:rsidRDefault="007A4BC4" w:rsidP="007B4E49">
            <w:pPr>
              <w:jc w:val="center"/>
            </w:pPr>
            <w:r>
              <w:t>4</w:t>
            </w:r>
          </w:p>
        </w:tc>
      </w:tr>
      <w:tr w:rsidR="007B4E49" w:rsidRPr="0017034C" w:rsidTr="00A425FF">
        <w:trPr>
          <w:cantSplit/>
          <w:jc w:val="center"/>
        </w:trPr>
        <w:tc>
          <w:tcPr>
            <w:tcW w:w="8047" w:type="dxa"/>
            <w:gridSpan w:val="3"/>
            <w:vAlign w:val="center"/>
          </w:tcPr>
          <w:p w:rsidR="007B4E49" w:rsidRPr="0017034C" w:rsidRDefault="007B4E49" w:rsidP="007B4E49">
            <w:pPr>
              <w:rPr>
                <w:b/>
              </w:rPr>
            </w:pPr>
            <w:r w:rsidRPr="0017034C">
              <w:rPr>
                <w:b/>
              </w:rPr>
              <w:t>Összes kredit:</w:t>
            </w:r>
          </w:p>
        </w:tc>
        <w:tc>
          <w:tcPr>
            <w:tcW w:w="1460" w:type="dxa"/>
            <w:vAlign w:val="center"/>
          </w:tcPr>
          <w:p w:rsidR="007B4E49" w:rsidRPr="0017034C" w:rsidRDefault="007A4BC4" w:rsidP="007B4E4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7B4E49" w:rsidRPr="0017034C" w:rsidRDefault="007B4E49" w:rsidP="007B4E49">
      <w:pPr>
        <w:pStyle w:val="Cm"/>
      </w:pPr>
    </w:p>
    <w:p w:rsidR="007B4E49" w:rsidRPr="0017034C" w:rsidRDefault="007B4E49" w:rsidP="007B4E49">
      <w:pPr>
        <w:pStyle w:val="Cm"/>
      </w:pPr>
    </w:p>
    <w:p w:rsidR="00350D60" w:rsidRPr="0017034C" w:rsidRDefault="00350D60" w:rsidP="00350D60">
      <w:pPr>
        <w:rPr>
          <w:b/>
          <w:smallCaps/>
          <w:sz w:val="28"/>
        </w:rPr>
      </w:pPr>
    </w:p>
    <w:p w:rsidR="00350D60" w:rsidRPr="0017034C" w:rsidRDefault="007A4BC4" w:rsidP="00350D60">
      <w:pPr>
        <w:jc w:val="center"/>
        <w:rPr>
          <w:b/>
        </w:rPr>
      </w:pPr>
      <w:proofErr w:type="gramStart"/>
      <w:r>
        <w:rPr>
          <w:b/>
        </w:rPr>
        <w:t>Projekt tervezés</w:t>
      </w:r>
      <w:proofErr w:type="gramEnd"/>
      <w:r>
        <w:rPr>
          <w:b/>
        </w:rPr>
        <w:t xml:space="preserve"> és kontroll modul</w:t>
      </w:r>
    </w:p>
    <w:p w:rsidR="00350D60" w:rsidRPr="0017034C" w:rsidRDefault="00350D60" w:rsidP="00350D60"/>
    <w:tbl>
      <w:tblPr>
        <w:tblW w:w="96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1"/>
        <w:gridCol w:w="4366"/>
        <w:gridCol w:w="1540"/>
        <w:gridCol w:w="1460"/>
      </w:tblGrid>
      <w:tr w:rsidR="00350D60" w:rsidRPr="0017034C" w:rsidTr="00B67F7A">
        <w:trPr>
          <w:jc w:val="center"/>
        </w:trPr>
        <w:tc>
          <w:tcPr>
            <w:tcW w:w="2301" w:type="dxa"/>
            <w:vAlign w:val="center"/>
          </w:tcPr>
          <w:p w:rsidR="00350D60" w:rsidRPr="0017034C" w:rsidRDefault="00350D60" w:rsidP="00E3285D">
            <w:pPr>
              <w:jc w:val="center"/>
              <w:rPr>
                <w:b/>
              </w:rPr>
            </w:pPr>
            <w:r w:rsidRPr="0017034C">
              <w:rPr>
                <w:b/>
              </w:rPr>
              <w:t>Kódszám</w:t>
            </w:r>
          </w:p>
        </w:tc>
        <w:tc>
          <w:tcPr>
            <w:tcW w:w="4366" w:type="dxa"/>
            <w:vAlign w:val="center"/>
          </w:tcPr>
          <w:p w:rsidR="00350D60" w:rsidRPr="0017034C" w:rsidRDefault="00350D60" w:rsidP="00E3285D">
            <w:pPr>
              <w:jc w:val="center"/>
              <w:rPr>
                <w:b/>
              </w:rPr>
            </w:pPr>
            <w:r w:rsidRPr="0017034C">
              <w:rPr>
                <w:b/>
              </w:rPr>
              <w:t>Tantárgy</w:t>
            </w:r>
          </w:p>
        </w:tc>
        <w:tc>
          <w:tcPr>
            <w:tcW w:w="1540" w:type="dxa"/>
            <w:vAlign w:val="center"/>
          </w:tcPr>
          <w:p w:rsidR="00350D60" w:rsidRPr="0017034C" w:rsidRDefault="00350D60" w:rsidP="00E3285D">
            <w:pPr>
              <w:jc w:val="center"/>
              <w:rPr>
                <w:b/>
              </w:rPr>
            </w:pPr>
            <w:r w:rsidRPr="0017034C">
              <w:rPr>
                <w:b/>
              </w:rPr>
              <w:t>Tárgycsoport</w:t>
            </w:r>
          </w:p>
        </w:tc>
        <w:tc>
          <w:tcPr>
            <w:tcW w:w="1460" w:type="dxa"/>
            <w:vAlign w:val="center"/>
          </w:tcPr>
          <w:p w:rsidR="00350D60" w:rsidRPr="0017034C" w:rsidRDefault="00350D60" w:rsidP="00E3285D">
            <w:pPr>
              <w:pStyle w:val="Cmsor3"/>
              <w:rPr>
                <w:rFonts w:ascii="Times New Roman" w:hAnsi="Times New Roman"/>
              </w:rPr>
            </w:pPr>
            <w:r w:rsidRPr="0017034C">
              <w:rPr>
                <w:rFonts w:ascii="Times New Roman" w:hAnsi="Times New Roman"/>
              </w:rPr>
              <w:t>Kreditszám</w:t>
            </w:r>
          </w:p>
        </w:tc>
      </w:tr>
      <w:tr w:rsidR="00A425FF" w:rsidRPr="0017034C" w:rsidTr="00B67F7A">
        <w:trPr>
          <w:cantSplit/>
          <w:jc w:val="center"/>
        </w:trPr>
        <w:tc>
          <w:tcPr>
            <w:tcW w:w="2301" w:type="dxa"/>
            <w:vAlign w:val="center"/>
          </w:tcPr>
          <w:p w:rsidR="00A425FF" w:rsidRPr="0017034C" w:rsidRDefault="00A425FF" w:rsidP="005A2434">
            <w:r>
              <w:rPr>
                <w:sz w:val="22"/>
                <w:szCs w:val="22"/>
              </w:rPr>
              <w:t>SGMMGX09XMN</w:t>
            </w:r>
          </w:p>
        </w:tc>
        <w:tc>
          <w:tcPr>
            <w:tcW w:w="4366" w:type="dxa"/>
            <w:vAlign w:val="center"/>
          </w:tcPr>
          <w:p w:rsidR="00A425FF" w:rsidRPr="0017034C" w:rsidRDefault="00A425FF" w:rsidP="005A2434">
            <w:r>
              <w:t>Vezetői gazdaságtan</w:t>
            </w:r>
          </w:p>
        </w:tc>
        <w:tc>
          <w:tcPr>
            <w:tcW w:w="1540" w:type="dxa"/>
            <w:vMerge w:val="restart"/>
            <w:vAlign w:val="center"/>
          </w:tcPr>
          <w:p w:rsidR="00A425FF" w:rsidRPr="0017034C" w:rsidRDefault="00A425FF" w:rsidP="00E3285D">
            <w:pPr>
              <w:jc w:val="center"/>
            </w:pPr>
            <w:r w:rsidRPr="0017034C">
              <w:t>I.</w:t>
            </w:r>
          </w:p>
        </w:tc>
        <w:tc>
          <w:tcPr>
            <w:tcW w:w="1460" w:type="dxa"/>
            <w:vAlign w:val="center"/>
          </w:tcPr>
          <w:p w:rsidR="00A425FF" w:rsidRPr="0017034C" w:rsidRDefault="00A425FF" w:rsidP="005A2434">
            <w:pPr>
              <w:jc w:val="center"/>
            </w:pPr>
            <w:r>
              <w:t>5</w:t>
            </w:r>
          </w:p>
        </w:tc>
      </w:tr>
      <w:tr w:rsidR="00A425FF" w:rsidRPr="0017034C" w:rsidTr="00B67F7A">
        <w:trPr>
          <w:cantSplit/>
          <w:jc w:val="center"/>
        </w:trPr>
        <w:tc>
          <w:tcPr>
            <w:tcW w:w="2301" w:type="dxa"/>
            <w:vAlign w:val="center"/>
          </w:tcPr>
          <w:p w:rsidR="00A425FF" w:rsidRPr="0017034C" w:rsidRDefault="00A425FF" w:rsidP="005A2434">
            <w:r>
              <w:t>SGMMGX12XMN</w:t>
            </w:r>
          </w:p>
        </w:tc>
        <w:tc>
          <w:tcPr>
            <w:tcW w:w="4366" w:type="dxa"/>
            <w:vAlign w:val="center"/>
          </w:tcPr>
          <w:p w:rsidR="00A425FF" w:rsidRPr="0017034C" w:rsidRDefault="00A425FF" w:rsidP="005A2434">
            <w:r>
              <w:t>Stratégiai menedzsment</w:t>
            </w:r>
          </w:p>
        </w:tc>
        <w:tc>
          <w:tcPr>
            <w:tcW w:w="1540" w:type="dxa"/>
            <w:vMerge/>
            <w:vAlign w:val="center"/>
          </w:tcPr>
          <w:p w:rsidR="00A425FF" w:rsidRPr="0017034C" w:rsidRDefault="00A425FF" w:rsidP="00E3285D">
            <w:pPr>
              <w:jc w:val="center"/>
            </w:pPr>
          </w:p>
        </w:tc>
        <w:tc>
          <w:tcPr>
            <w:tcW w:w="1460" w:type="dxa"/>
            <w:vAlign w:val="center"/>
          </w:tcPr>
          <w:p w:rsidR="00A425FF" w:rsidRPr="0017034C" w:rsidRDefault="00A425FF" w:rsidP="005A2434">
            <w:pPr>
              <w:jc w:val="center"/>
            </w:pPr>
            <w:r>
              <w:t>4</w:t>
            </w:r>
          </w:p>
        </w:tc>
      </w:tr>
      <w:tr w:rsidR="00350D60" w:rsidRPr="0017034C" w:rsidTr="00B67F7A">
        <w:trPr>
          <w:cantSplit/>
          <w:jc w:val="center"/>
        </w:trPr>
        <w:tc>
          <w:tcPr>
            <w:tcW w:w="2301" w:type="dxa"/>
            <w:vAlign w:val="center"/>
          </w:tcPr>
          <w:p w:rsidR="00350D60" w:rsidRPr="0017034C" w:rsidRDefault="00B67F7A" w:rsidP="00B67F7A">
            <w:r>
              <w:t>SGYMKOM4052XL</w:t>
            </w:r>
          </w:p>
        </w:tc>
        <w:tc>
          <w:tcPr>
            <w:tcW w:w="4366" w:type="dxa"/>
            <w:vAlign w:val="center"/>
          </w:tcPr>
          <w:p w:rsidR="00350D60" w:rsidRPr="001C2BF7" w:rsidRDefault="001C2BF7" w:rsidP="00E3285D">
            <w:pPr>
              <w:rPr>
                <w:b/>
                <w:i/>
              </w:rPr>
            </w:pPr>
            <w:r w:rsidRPr="001C2BF7">
              <w:t>Beruházások műszaki előkészítése I.</w:t>
            </w:r>
          </w:p>
        </w:tc>
        <w:tc>
          <w:tcPr>
            <w:tcW w:w="1540" w:type="dxa"/>
            <w:vMerge w:val="restart"/>
            <w:vAlign w:val="center"/>
          </w:tcPr>
          <w:p w:rsidR="00350D60" w:rsidRPr="0017034C" w:rsidRDefault="00350D60" w:rsidP="00E3285D">
            <w:pPr>
              <w:jc w:val="center"/>
            </w:pPr>
            <w:r w:rsidRPr="0017034C">
              <w:t>II.</w:t>
            </w:r>
          </w:p>
        </w:tc>
        <w:tc>
          <w:tcPr>
            <w:tcW w:w="1460" w:type="dxa"/>
            <w:vAlign w:val="center"/>
          </w:tcPr>
          <w:p w:rsidR="00350D60" w:rsidRPr="0017034C" w:rsidRDefault="001C6D29" w:rsidP="00E3285D">
            <w:pPr>
              <w:jc w:val="center"/>
            </w:pPr>
            <w:r>
              <w:t>4</w:t>
            </w:r>
          </w:p>
        </w:tc>
      </w:tr>
      <w:tr w:rsidR="00350D60" w:rsidRPr="0017034C" w:rsidTr="00B67F7A">
        <w:trPr>
          <w:cantSplit/>
          <w:jc w:val="center"/>
        </w:trPr>
        <w:tc>
          <w:tcPr>
            <w:tcW w:w="2301" w:type="dxa"/>
            <w:vAlign w:val="center"/>
          </w:tcPr>
          <w:p w:rsidR="00350D60" w:rsidRPr="0017034C" w:rsidRDefault="00B67F7A" w:rsidP="00E3285D">
            <w:r>
              <w:t>SGYMMAG4023XL</w:t>
            </w:r>
          </w:p>
        </w:tc>
        <w:tc>
          <w:tcPr>
            <w:tcW w:w="4366" w:type="dxa"/>
            <w:vAlign w:val="center"/>
          </w:tcPr>
          <w:p w:rsidR="00350D60" w:rsidRPr="0017034C" w:rsidRDefault="001C2BF7" w:rsidP="00E3285D">
            <w:r w:rsidRPr="001C2BF7">
              <w:t>Beruházások műszaki előkészítése I</w:t>
            </w:r>
            <w:r>
              <w:t>I</w:t>
            </w:r>
            <w:r w:rsidRPr="001C2BF7">
              <w:t>.</w:t>
            </w:r>
          </w:p>
        </w:tc>
        <w:tc>
          <w:tcPr>
            <w:tcW w:w="1540" w:type="dxa"/>
            <w:vMerge/>
            <w:vAlign w:val="center"/>
          </w:tcPr>
          <w:p w:rsidR="00350D60" w:rsidRPr="0017034C" w:rsidRDefault="00350D60" w:rsidP="00E3285D">
            <w:pPr>
              <w:jc w:val="center"/>
            </w:pPr>
          </w:p>
        </w:tc>
        <w:tc>
          <w:tcPr>
            <w:tcW w:w="1460" w:type="dxa"/>
            <w:vAlign w:val="center"/>
          </w:tcPr>
          <w:p w:rsidR="00350D60" w:rsidRPr="0017034C" w:rsidRDefault="00676980" w:rsidP="00E3285D">
            <w:pPr>
              <w:jc w:val="center"/>
            </w:pPr>
            <w:r>
              <w:t>3</w:t>
            </w:r>
          </w:p>
        </w:tc>
      </w:tr>
      <w:tr w:rsidR="00350D60" w:rsidRPr="0017034C" w:rsidTr="00B67F7A">
        <w:trPr>
          <w:cantSplit/>
          <w:jc w:val="center"/>
        </w:trPr>
        <w:tc>
          <w:tcPr>
            <w:tcW w:w="8207" w:type="dxa"/>
            <w:gridSpan w:val="3"/>
            <w:vAlign w:val="center"/>
          </w:tcPr>
          <w:p w:rsidR="00350D60" w:rsidRPr="0017034C" w:rsidRDefault="00350D60" w:rsidP="00E3285D">
            <w:pPr>
              <w:rPr>
                <w:b/>
              </w:rPr>
            </w:pPr>
            <w:r w:rsidRPr="0017034C">
              <w:rPr>
                <w:b/>
              </w:rPr>
              <w:t>Összes kredit:</w:t>
            </w:r>
          </w:p>
        </w:tc>
        <w:tc>
          <w:tcPr>
            <w:tcW w:w="1460" w:type="dxa"/>
            <w:vAlign w:val="center"/>
          </w:tcPr>
          <w:p w:rsidR="00350D60" w:rsidRPr="0017034C" w:rsidRDefault="00676980" w:rsidP="00E3285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350D60" w:rsidRPr="0017034C" w:rsidRDefault="00350D60" w:rsidP="00350D60">
      <w:pPr>
        <w:pStyle w:val="Cm"/>
      </w:pPr>
    </w:p>
    <w:p w:rsidR="00357B13" w:rsidRPr="0017034C" w:rsidRDefault="00357B13" w:rsidP="00357B13">
      <w:pPr>
        <w:jc w:val="center"/>
        <w:rPr>
          <w:b/>
        </w:rPr>
      </w:pPr>
      <w:r>
        <w:rPr>
          <w:b/>
        </w:rPr>
        <w:t>Megújuló energiák modul</w:t>
      </w:r>
    </w:p>
    <w:p w:rsidR="00357B13" w:rsidRPr="0017034C" w:rsidRDefault="00357B13" w:rsidP="00357B13">
      <w:pPr>
        <w:tabs>
          <w:tab w:val="left" w:pos="3315"/>
        </w:tabs>
      </w:pPr>
    </w:p>
    <w:tbl>
      <w:tblPr>
        <w:tblW w:w="96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1"/>
        <w:gridCol w:w="4366"/>
        <w:gridCol w:w="1540"/>
        <w:gridCol w:w="1460"/>
      </w:tblGrid>
      <w:tr w:rsidR="00357B13" w:rsidRPr="0017034C" w:rsidTr="00F7697B">
        <w:trPr>
          <w:jc w:val="center"/>
        </w:trPr>
        <w:tc>
          <w:tcPr>
            <w:tcW w:w="2301" w:type="dxa"/>
            <w:vAlign w:val="center"/>
          </w:tcPr>
          <w:p w:rsidR="00357B13" w:rsidRPr="0017034C" w:rsidRDefault="00357B13" w:rsidP="00F7697B">
            <w:pPr>
              <w:jc w:val="center"/>
              <w:rPr>
                <w:b/>
              </w:rPr>
            </w:pPr>
            <w:r w:rsidRPr="0017034C">
              <w:rPr>
                <w:b/>
              </w:rPr>
              <w:t>Kódszám</w:t>
            </w:r>
          </w:p>
        </w:tc>
        <w:tc>
          <w:tcPr>
            <w:tcW w:w="4366" w:type="dxa"/>
            <w:vAlign w:val="center"/>
          </w:tcPr>
          <w:p w:rsidR="00357B13" w:rsidRPr="0017034C" w:rsidRDefault="00357B13" w:rsidP="00F7697B">
            <w:pPr>
              <w:jc w:val="center"/>
              <w:rPr>
                <w:b/>
              </w:rPr>
            </w:pPr>
            <w:r w:rsidRPr="0017034C">
              <w:rPr>
                <w:b/>
              </w:rPr>
              <w:t>Tantárgy</w:t>
            </w:r>
          </w:p>
        </w:tc>
        <w:tc>
          <w:tcPr>
            <w:tcW w:w="1540" w:type="dxa"/>
            <w:vAlign w:val="center"/>
          </w:tcPr>
          <w:p w:rsidR="00357B13" w:rsidRPr="0017034C" w:rsidRDefault="00357B13" w:rsidP="00F7697B">
            <w:pPr>
              <w:jc w:val="center"/>
              <w:rPr>
                <w:b/>
              </w:rPr>
            </w:pPr>
            <w:r w:rsidRPr="0017034C">
              <w:rPr>
                <w:b/>
              </w:rPr>
              <w:t>Tárgycsoport</w:t>
            </w:r>
          </w:p>
        </w:tc>
        <w:tc>
          <w:tcPr>
            <w:tcW w:w="1460" w:type="dxa"/>
            <w:vAlign w:val="center"/>
          </w:tcPr>
          <w:p w:rsidR="00357B13" w:rsidRPr="0017034C" w:rsidRDefault="00357B13" w:rsidP="00F7697B">
            <w:pPr>
              <w:pStyle w:val="Cmsor3"/>
              <w:rPr>
                <w:rFonts w:ascii="Times New Roman" w:hAnsi="Times New Roman"/>
              </w:rPr>
            </w:pPr>
            <w:r w:rsidRPr="0017034C">
              <w:rPr>
                <w:rFonts w:ascii="Times New Roman" w:hAnsi="Times New Roman"/>
              </w:rPr>
              <w:t>Kreditszám</w:t>
            </w:r>
          </w:p>
        </w:tc>
      </w:tr>
      <w:tr w:rsidR="00357B13" w:rsidRPr="0017034C" w:rsidTr="00F7697B">
        <w:trPr>
          <w:cantSplit/>
          <w:jc w:val="center"/>
        </w:trPr>
        <w:tc>
          <w:tcPr>
            <w:tcW w:w="2301" w:type="dxa"/>
            <w:vAlign w:val="center"/>
          </w:tcPr>
          <w:p w:rsidR="00357B13" w:rsidRPr="0017034C" w:rsidRDefault="00357B13" w:rsidP="00F7697B">
            <w:r>
              <w:rPr>
                <w:sz w:val="22"/>
                <w:szCs w:val="22"/>
              </w:rPr>
              <w:t>SGMMGX09XMN</w:t>
            </w:r>
          </w:p>
        </w:tc>
        <w:tc>
          <w:tcPr>
            <w:tcW w:w="4366" w:type="dxa"/>
            <w:vAlign w:val="center"/>
          </w:tcPr>
          <w:p w:rsidR="00357B13" w:rsidRPr="0017034C" w:rsidRDefault="00357B13" w:rsidP="00F7697B">
            <w:r>
              <w:t>Vezetői gazdaságtan</w:t>
            </w:r>
          </w:p>
        </w:tc>
        <w:tc>
          <w:tcPr>
            <w:tcW w:w="1540" w:type="dxa"/>
            <w:vMerge w:val="restart"/>
            <w:vAlign w:val="center"/>
          </w:tcPr>
          <w:p w:rsidR="00357B13" w:rsidRPr="0017034C" w:rsidRDefault="00357B13" w:rsidP="00F7697B">
            <w:pPr>
              <w:jc w:val="center"/>
            </w:pPr>
            <w:r w:rsidRPr="0017034C">
              <w:t>I.</w:t>
            </w:r>
          </w:p>
        </w:tc>
        <w:tc>
          <w:tcPr>
            <w:tcW w:w="1460" w:type="dxa"/>
            <w:vAlign w:val="center"/>
          </w:tcPr>
          <w:p w:rsidR="00357B13" w:rsidRPr="0017034C" w:rsidRDefault="00357B13" w:rsidP="00F7697B">
            <w:pPr>
              <w:jc w:val="center"/>
            </w:pPr>
            <w:r>
              <w:t>5</w:t>
            </w:r>
          </w:p>
        </w:tc>
      </w:tr>
      <w:tr w:rsidR="00357B13" w:rsidRPr="0017034C" w:rsidTr="00F7697B">
        <w:trPr>
          <w:cantSplit/>
          <w:jc w:val="center"/>
        </w:trPr>
        <w:tc>
          <w:tcPr>
            <w:tcW w:w="2301" w:type="dxa"/>
            <w:vAlign w:val="center"/>
          </w:tcPr>
          <w:p w:rsidR="00357B13" w:rsidRPr="0017034C" w:rsidRDefault="00357B13" w:rsidP="00F7697B">
            <w:r>
              <w:t>SGMMGX12XMN</w:t>
            </w:r>
          </w:p>
        </w:tc>
        <w:tc>
          <w:tcPr>
            <w:tcW w:w="4366" w:type="dxa"/>
            <w:vAlign w:val="center"/>
          </w:tcPr>
          <w:p w:rsidR="00357B13" w:rsidRPr="0017034C" w:rsidRDefault="00357B13" w:rsidP="00F7697B">
            <w:r>
              <w:t>Stratégiai menedzsment</w:t>
            </w:r>
          </w:p>
        </w:tc>
        <w:tc>
          <w:tcPr>
            <w:tcW w:w="1540" w:type="dxa"/>
            <w:vMerge/>
            <w:vAlign w:val="center"/>
          </w:tcPr>
          <w:p w:rsidR="00357B13" w:rsidRPr="0017034C" w:rsidRDefault="00357B13" w:rsidP="00F7697B">
            <w:pPr>
              <w:jc w:val="center"/>
            </w:pPr>
          </w:p>
        </w:tc>
        <w:tc>
          <w:tcPr>
            <w:tcW w:w="1460" w:type="dxa"/>
            <w:vAlign w:val="center"/>
          </w:tcPr>
          <w:p w:rsidR="00357B13" w:rsidRPr="0017034C" w:rsidRDefault="00357B13" w:rsidP="00F7697B">
            <w:pPr>
              <w:jc w:val="center"/>
            </w:pPr>
            <w:r>
              <w:t>4</w:t>
            </w:r>
          </w:p>
        </w:tc>
      </w:tr>
      <w:tr w:rsidR="00357B13" w:rsidRPr="0017034C" w:rsidTr="00F7697B">
        <w:trPr>
          <w:cantSplit/>
          <w:jc w:val="center"/>
        </w:trPr>
        <w:tc>
          <w:tcPr>
            <w:tcW w:w="2301" w:type="dxa"/>
            <w:vAlign w:val="center"/>
          </w:tcPr>
          <w:p w:rsidR="00357B13" w:rsidRPr="0017034C" w:rsidRDefault="00357B13" w:rsidP="00F7697B">
            <w:r>
              <w:t>SGMETX08XMN</w:t>
            </w:r>
          </w:p>
        </w:tc>
        <w:tc>
          <w:tcPr>
            <w:tcW w:w="4366" w:type="dxa"/>
            <w:vAlign w:val="center"/>
          </w:tcPr>
          <w:p w:rsidR="00357B13" w:rsidRPr="00357B13" w:rsidRDefault="00357B13" w:rsidP="00F7697B">
            <w:r w:rsidRPr="00357B13">
              <w:t>Energetikai berendezések</w:t>
            </w:r>
          </w:p>
        </w:tc>
        <w:tc>
          <w:tcPr>
            <w:tcW w:w="1540" w:type="dxa"/>
            <w:vMerge w:val="restart"/>
            <w:vAlign w:val="center"/>
          </w:tcPr>
          <w:p w:rsidR="00357B13" w:rsidRPr="0017034C" w:rsidRDefault="00357B13" w:rsidP="00F7697B">
            <w:pPr>
              <w:jc w:val="center"/>
            </w:pPr>
            <w:r w:rsidRPr="0017034C">
              <w:t>II.</w:t>
            </w:r>
          </w:p>
        </w:tc>
        <w:tc>
          <w:tcPr>
            <w:tcW w:w="1460" w:type="dxa"/>
            <w:vAlign w:val="center"/>
          </w:tcPr>
          <w:p w:rsidR="00357B13" w:rsidRPr="0017034C" w:rsidRDefault="00357B13" w:rsidP="00F7697B">
            <w:pPr>
              <w:jc w:val="center"/>
            </w:pPr>
            <w:r>
              <w:t>4</w:t>
            </w:r>
          </w:p>
        </w:tc>
      </w:tr>
      <w:tr w:rsidR="00357B13" w:rsidRPr="0017034C" w:rsidTr="00F7697B">
        <w:trPr>
          <w:cantSplit/>
          <w:jc w:val="center"/>
        </w:trPr>
        <w:tc>
          <w:tcPr>
            <w:tcW w:w="2301" w:type="dxa"/>
            <w:vAlign w:val="center"/>
          </w:tcPr>
          <w:p w:rsidR="00357B13" w:rsidRPr="0017034C" w:rsidRDefault="00357B13" w:rsidP="00F7697B">
            <w:r>
              <w:t>SGMGRX07XMN</w:t>
            </w:r>
          </w:p>
        </w:tc>
        <w:tc>
          <w:tcPr>
            <w:tcW w:w="4366" w:type="dxa"/>
            <w:vAlign w:val="center"/>
          </w:tcPr>
          <w:p w:rsidR="00357B13" w:rsidRPr="0017034C" w:rsidRDefault="00357B13" w:rsidP="00F7697B">
            <w:r>
              <w:t>Gépek és rendszerek üzemeltetése</w:t>
            </w:r>
          </w:p>
        </w:tc>
        <w:tc>
          <w:tcPr>
            <w:tcW w:w="1540" w:type="dxa"/>
            <w:vMerge/>
            <w:vAlign w:val="center"/>
          </w:tcPr>
          <w:p w:rsidR="00357B13" w:rsidRPr="0017034C" w:rsidRDefault="00357B13" w:rsidP="00F7697B">
            <w:pPr>
              <w:jc w:val="center"/>
            </w:pPr>
          </w:p>
        </w:tc>
        <w:tc>
          <w:tcPr>
            <w:tcW w:w="1460" w:type="dxa"/>
            <w:vAlign w:val="center"/>
          </w:tcPr>
          <w:p w:rsidR="00357B13" w:rsidRPr="0017034C" w:rsidRDefault="00357B13" w:rsidP="00F7697B">
            <w:pPr>
              <w:jc w:val="center"/>
            </w:pPr>
            <w:r>
              <w:t>3</w:t>
            </w:r>
          </w:p>
        </w:tc>
      </w:tr>
      <w:tr w:rsidR="00357B13" w:rsidRPr="0017034C" w:rsidTr="00F7697B">
        <w:trPr>
          <w:cantSplit/>
          <w:jc w:val="center"/>
        </w:trPr>
        <w:tc>
          <w:tcPr>
            <w:tcW w:w="8207" w:type="dxa"/>
            <w:gridSpan w:val="3"/>
            <w:vAlign w:val="center"/>
          </w:tcPr>
          <w:p w:rsidR="00357B13" w:rsidRPr="0017034C" w:rsidRDefault="00357B13" w:rsidP="00F7697B">
            <w:pPr>
              <w:rPr>
                <w:b/>
              </w:rPr>
            </w:pPr>
            <w:r w:rsidRPr="0017034C">
              <w:rPr>
                <w:b/>
              </w:rPr>
              <w:t>Összes kredit:</w:t>
            </w:r>
          </w:p>
        </w:tc>
        <w:tc>
          <w:tcPr>
            <w:tcW w:w="1460" w:type="dxa"/>
            <w:vAlign w:val="center"/>
          </w:tcPr>
          <w:p w:rsidR="00357B13" w:rsidRPr="0017034C" w:rsidRDefault="00357B13" w:rsidP="00F7697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357B13" w:rsidRPr="0017034C" w:rsidRDefault="00357B13" w:rsidP="00357B13">
      <w:pPr>
        <w:pStyle w:val="Cm"/>
      </w:pPr>
    </w:p>
    <w:p w:rsidR="00357B13" w:rsidRDefault="00357B13" w:rsidP="00357B13">
      <w:pPr>
        <w:pStyle w:val="Cm"/>
      </w:pPr>
    </w:p>
    <w:p w:rsidR="001A6133" w:rsidRDefault="001A6133" w:rsidP="001A6133">
      <w:pPr>
        <w:pStyle w:val="Cm"/>
      </w:pPr>
    </w:p>
    <w:p w:rsidR="00CC3BBD" w:rsidRDefault="00CC3BBD" w:rsidP="001A6133">
      <w:pPr>
        <w:pStyle w:val="Cm"/>
      </w:pPr>
    </w:p>
    <w:p w:rsidR="00CC3BBD" w:rsidRDefault="00CC3BBD" w:rsidP="001A6133">
      <w:pPr>
        <w:pStyle w:val="Cm"/>
      </w:pPr>
    </w:p>
    <w:p w:rsidR="00CC3BBD" w:rsidRDefault="00CC3BBD">
      <w:pPr>
        <w:rPr>
          <w:b/>
          <w:bCs/>
        </w:rPr>
      </w:pPr>
      <w:r>
        <w:br w:type="page"/>
      </w:r>
    </w:p>
    <w:p w:rsidR="00CC3BBD" w:rsidRDefault="00CC3BBD" w:rsidP="00CC3BBD">
      <w:pPr>
        <w:jc w:val="center"/>
      </w:pPr>
      <w:r>
        <w:rPr>
          <w:b/>
        </w:rPr>
        <w:lastRenderedPageBreak/>
        <w:t>Vezetői gazdaságtan</w:t>
      </w:r>
    </w:p>
    <w:p w:rsidR="00CC3BBD" w:rsidRDefault="00CC3BBD" w:rsidP="00CC3BBD">
      <w:pPr>
        <w:jc w:val="center"/>
      </w:pPr>
      <w:r>
        <w:t xml:space="preserve">Műszaki menedzser </w:t>
      </w:r>
      <w:proofErr w:type="spellStart"/>
      <w:r>
        <w:t>Msc</w:t>
      </w:r>
      <w:proofErr w:type="spellEnd"/>
      <w:r>
        <w:t>.</w:t>
      </w:r>
    </w:p>
    <w:p w:rsidR="00CC3BBD" w:rsidRPr="004915C7" w:rsidRDefault="00CC3BBD" w:rsidP="00CC3BBD">
      <w:pPr>
        <w:spacing w:before="120"/>
      </w:pPr>
    </w:p>
    <w:p w:rsidR="00B4126E" w:rsidRDefault="00B4126E" w:rsidP="00B4126E">
      <w:pPr>
        <w:numPr>
          <w:ilvl w:val="0"/>
          <w:numId w:val="21"/>
        </w:numPr>
        <w:spacing w:before="120"/>
        <w:jc w:val="both"/>
      </w:pPr>
      <w:r>
        <w:t>Milyen alapfeltételei vannak annak, hogy várhatóan eredményes vállalkozást hozzunk létre? Hogyan történik a gyakorlatban a gazdasági társaságok létrehozása?</w:t>
      </w:r>
    </w:p>
    <w:p w:rsidR="00B4126E" w:rsidRDefault="00B4126E" w:rsidP="00B4126E">
      <w:pPr>
        <w:numPr>
          <w:ilvl w:val="0"/>
          <w:numId w:val="21"/>
        </w:numPr>
        <w:spacing w:before="120"/>
        <w:jc w:val="both"/>
      </w:pPr>
      <w:r>
        <w:t>Ismertesse a munkaerő toborzás, a kiválasztás, a szerződéskötés folyamatát. Milyen munkahelyi konfliktusokat ismer, hogyan lehet ezeket megoldani, mikor kerül sor elbocsátásra?</w:t>
      </w:r>
    </w:p>
    <w:p w:rsidR="00B4126E" w:rsidRDefault="00B4126E" w:rsidP="00B4126E">
      <w:pPr>
        <w:numPr>
          <w:ilvl w:val="0"/>
          <w:numId w:val="21"/>
        </w:numPr>
        <w:spacing w:before="120"/>
        <w:jc w:val="both"/>
      </w:pPr>
      <w:r>
        <w:t xml:space="preserve">Hogyan csoportosíthatóak és jellemezhetőek a vállalkozások eszközei? Sorolja föl és röviden jellemezze a tárgyieszköz-gazdálkodás vállalkozói feladatait! Hogyan jellemezhetőek az amortizációval kapcsolatos alapfogalmak, illetve a főbb leírási módszerek?  </w:t>
      </w:r>
    </w:p>
    <w:p w:rsidR="00B4126E" w:rsidRDefault="00B4126E" w:rsidP="00B4126E">
      <w:pPr>
        <w:numPr>
          <w:ilvl w:val="0"/>
          <w:numId w:val="21"/>
        </w:numPr>
        <w:spacing w:before="120"/>
        <w:jc w:val="both"/>
      </w:pPr>
      <w:r>
        <w:t xml:space="preserve">Milyen pénzügyi feladatai vannak a vállalkozásoknak? </w:t>
      </w:r>
    </w:p>
    <w:p w:rsidR="00B4126E" w:rsidRDefault="00B4126E" w:rsidP="00B4126E">
      <w:pPr>
        <w:numPr>
          <w:ilvl w:val="0"/>
          <w:numId w:val="21"/>
        </w:numPr>
        <w:spacing w:before="120"/>
        <w:jc w:val="both"/>
      </w:pPr>
      <w:r>
        <w:t>Mit tud a vállalkozások számára fontos „Számviteli törvény”</w:t>
      </w:r>
      <w:proofErr w:type="spellStart"/>
      <w:r>
        <w:t>-ről</w:t>
      </w:r>
      <w:proofErr w:type="spellEnd"/>
      <w:r>
        <w:t xml:space="preserve">? Mi a törvény célja, mik azok a számviteli alapelvek? </w:t>
      </w:r>
    </w:p>
    <w:p w:rsidR="00B4126E" w:rsidRDefault="00B4126E" w:rsidP="00B4126E">
      <w:pPr>
        <w:numPr>
          <w:ilvl w:val="0"/>
          <w:numId w:val="21"/>
        </w:numPr>
        <w:spacing w:before="120"/>
        <w:jc w:val="both"/>
      </w:pPr>
      <w:r>
        <w:t>Ismertesse a mérleg és az eredmény kimutatás lényegét! A mérlegkészítés előtt hogyan és miért kell a leltározást is elvégezni?</w:t>
      </w:r>
    </w:p>
    <w:p w:rsidR="00B4126E" w:rsidRDefault="00B4126E" w:rsidP="00B4126E">
      <w:pPr>
        <w:numPr>
          <w:ilvl w:val="0"/>
          <w:numId w:val="21"/>
        </w:numPr>
        <w:spacing w:before="120"/>
        <w:jc w:val="both"/>
      </w:pPr>
      <w:r>
        <w:t>Jellemzői alapján hasonlítsa össze a sajáterős és a hitelből történő beruházások főbb sajátosságait! Mi az a támogatás? Melyek a lízing főbb előnyei és hátrányai?</w:t>
      </w:r>
    </w:p>
    <w:p w:rsidR="00B4126E" w:rsidRDefault="00B4126E" w:rsidP="00B4126E">
      <w:pPr>
        <w:numPr>
          <w:ilvl w:val="0"/>
          <w:numId w:val="21"/>
        </w:numPr>
        <w:spacing w:before="120"/>
        <w:jc w:val="both"/>
      </w:pPr>
      <w:r>
        <w:t xml:space="preserve">Milyen alapfogalmakat ismer a hitelezéssel kapcsolatosan? Ismertesse a hitelkérelmet, és a hitelfelvétel utáni teendőket! </w:t>
      </w:r>
    </w:p>
    <w:p w:rsidR="00B4126E" w:rsidRPr="001748C4" w:rsidRDefault="00B4126E" w:rsidP="00B4126E">
      <w:pPr>
        <w:numPr>
          <w:ilvl w:val="0"/>
          <w:numId w:val="21"/>
        </w:numPr>
        <w:spacing w:before="120"/>
        <w:jc w:val="both"/>
      </w:pPr>
      <w:r w:rsidRPr="001748C4">
        <w:t>Hogyan történhet</w:t>
      </w:r>
      <w:r>
        <w:t xml:space="preserve"> egy cég vagyonának megállapítása, mitől függ, hogy mennyit ér egy cég? </w:t>
      </w:r>
      <w:r>
        <w:rPr>
          <w:szCs w:val="28"/>
        </w:rPr>
        <w:t xml:space="preserve"> </w:t>
      </w:r>
      <w:r w:rsidRPr="001748C4">
        <w:t>M</w:t>
      </w:r>
      <w:r>
        <w:t>utassa be és röviden jellemezze a problémamegoldás menetét</w:t>
      </w:r>
      <w:r w:rsidRPr="001748C4">
        <w:t xml:space="preserve">? </w:t>
      </w:r>
    </w:p>
    <w:p w:rsidR="00B4126E" w:rsidRDefault="00B4126E" w:rsidP="00B4126E">
      <w:pPr>
        <w:numPr>
          <w:ilvl w:val="0"/>
          <w:numId w:val="21"/>
        </w:numPr>
        <w:spacing w:before="120"/>
        <w:jc w:val="both"/>
      </w:pPr>
      <w:r>
        <w:t>Mit tud a „</w:t>
      </w:r>
      <w:proofErr w:type="spellStart"/>
      <w:r>
        <w:t>konrolling</w:t>
      </w:r>
      <w:proofErr w:type="spellEnd"/>
      <w:r>
        <w:t>”</w:t>
      </w:r>
      <w:proofErr w:type="spellStart"/>
      <w:r>
        <w:t>-ról</w:t>
      </w:r>
      <w:proofErr w:type="spellEnd"/>
      <w:r>
        <w:t>, mi annak a lényege?</w:t>
      </w:r>
    </w:p>
    <w:p w:rsidR="00CC3BBD" w:rsidRDefault="00CC3BBD">
      <w:r>
        <w:br w:type="page"/>
      </w:r>
    </w:p>
    <w:p w:rsidR="00CC3BBD" w:rsidRDefault="00CC3BBD" w:rsidP="00CC3BBD">
      <w:pPr>
        <w:spacing w:before="120"/>
      </w:pPr>
    </w:p>
    <w:p w:rsidR="002F0A9F" w:rsidRPr="00EC654D" w:rsidRDefault="002F0A9F" w:rsidP="002F0A9F">
      <w:pPr>
        <w:jc w:val="center"/>
        <w:rPr>
          <w:sz w:val="28"/>
          <w:szCs w:val="28"/>
        </w:rPr>
      </w:pPr>
      <w:r w:rsidRPr="00EC654D">
        <w:rPr>
          <w:sz w:val="28"/>
          <w:szCs w:val="28"/>
        </w:rPr>
        <w:t>Záróvizsga-kérdések</w:t>
      </w:r>
    </w:p>
    <w:p w:rsidR="002F0A9F" w:rsidRDefault="002F0A9F" w:rsidP="002F0A9F">
      <w:pPr>
        <w:jc w:val="center"/>
      </w:pPr>
      <w:r>
        <w:t>„</w:t>
      </w:r>
      <w:r w:rsidRPr="00EC654D">
        <w:rPr>
          <w:b/>
        </w:rPr>
        <w:t>Stratégiai menedzsment</w:t>
      </w:r>
      <w:r>
        <w:t>”</w:t>
      </w:r>
      <w:proofErr w:type="spellStart"/>
      <w:r>
        <w:t>-ből</w:t>
      </w:r>
      <w:proofErr w:type="spellEnd"/>
    </w:p>
    <w:p w:rsidR="002F0A9F" w:rsidRDefault="002F0A9F" w:rsidP="002F0A9F">
      <w:pPr>
        <w:jc w:val="center"/>
      </w:pPr>
      <w:r>
        <w:t xml:space="preserve">Műszaki menedzser </w:t>
      </w:r>
      <w:proofErr w:type="spellStart"/>
      <w:r>
        <w:t>Msc</w:t>
      </w:r>
      <w:proofErr w:type="spellEnd"/>
      <w:r>
        <w:t>.</w:t>
      </w:r>
    </w:p>
    <w:p w:rsidR="002F0A9F" w:rsidRDefault="002F0A9F" w:rsidP="002F0A9F">
      <w:pPr>
        <w:jc w:val="center"/>
      </w:pPr>
    </w:p>
    <w:p w:rsidR="002F0A9F" w:rsidRDefault="002F0A9F" w:rsidP="002F0A9F"/>
    <w:p w:rsidR="002F0A9F" w:rsidRDefault="002F0A9F" w:rsidP="002F0A9F">
      <w:pPr>
        <w:numPr>
          <w:ilvl w:val="0"/>
          <w:numId w:val="19"/>
        </w:numPr>
      </w:pPr>
      <w:r>
        <w:t>Jellemezze a stratégiai menedzsment folyamatát, illetve fázisait!</w:t>
      </w:r>
    </w:p>
    <w:p w:rsidR="002F0A9F" w:rsidRDefault="002F0A9F" w:rsidP="002F0A9F">
      <w:pPr>
        <w:numPr>
          <w:ilvl w:val="0"/>
          <w:numId w:val="19"/>
        </w:numPr>
      </w:pPr>
      <w:r>
        <w:t>Jellemezze a stratégiák általános típusait!</w:t>
      </w:r>
    </w:p>
    <w:p w:rsidR="002F0A9F" w:rsidRDefault="002F0A9F" w:rsidP="002F0A9F">
      <w:pPr>
        <w:numPr>
          <w:ilvl w:val="0"/>
          <w:numId w:val="19"/>
        </w:numPr>
      </w:pPr>
      <w:r>
        <w:t>Mit tud a stratégiai környezetelemzésről? Jellemezze a PESTEL modellt!</w:t>
      </w:r>
    </w:p>
    <w:p w:rsidR="002F0A9F" w:rsidRDefault="002F0A9F" w:rsidP="002F0A9F">
      <w:pPr>
        <w:numPr>
          <w:ilvl w:val="0"/>
          <w:numId w:val="19"/>
        </w:numPr>
      </w:pPr>
      <w:r>
        <w:t xml:space="preserve">Mit tud a </w:t>
      </w:r>
      <w:proofErr w:type="spellStart"/>
      <w:r>
        <w:t>Porter-féle</w:t>
      </w:r>
      <w:proofErr w:type="spellEnd"/>
      <w:r>
        <w:t xml:space="preserve"> </w:t>
      </w:r>
      <w:proofErr w:type="gramStart"/>
      <w:r>
        <w:t>erőtér elemzésről</w:t>
      </w:r>
      <w:proofErr w:type="gramEnd"/>
      <w:r>
        <w:t>?</w:t>
      </w:r>
    </w:p>
    <w:p w:rsidR="002F0A9F" w:rsidRDefault="002F0A9F" w:rsidP="002F0A9F">
      <w:pPr>
        <w:numPr>
          <w:ilvl w:val="0"/>
          <w:numId w:val="19"/>
        </w:numPr>
      </w:pPr>
      <w:r>
        <w:t>Milyen területekre terjedjen ki a stratégiai belső állapotvizsgálatról?</w:t>
      </w:r>
    </w:p>
    <w:p w:rsidR="002F0A9F" w:rsidRDefault="002F0A9F" w:rsidP="002F0A9F">
      <w:pPr>
        <w:numPr>
          <w:ilvl w:val="0"/>
          <w:numId w:val="19"/>
        </w:numPr>
      </w:pPr>
      <w:r>
        <w:t xml:space="preserve">Mit tud a SWOT analízisről és a </w:t>
      </w:r>
      <w:proofErr w:type="gramStart"/>
      <w:r>
        <w:t>portfolió elemzésről</w:t>
      </w:r>
      <w:proofErr w:type="gramEnd"/>
      <w:r>
        <w:t>?</w:t>
      </w:r>
    </w:p>
    <w:p w:rsidR="002F0A9F" w:rsidRDefault="002F0A9F" w:rsidP="002F0A9F">
      <w:pPr>
        <w:numPr>
          <w:ilvl w:val="0"/>
          <w:numId w:val="19"/>
        </w:numPr>
      </w:pPr>
      <w:r>
        <w:t>Jellemezze az értéklánc-modellt és a VRIN elemzést!</w:t>
      </w:r>
    </w:p>
    <w:p w:rsidR="002F0A9F" w:rsidRDefault="002F0A9F" w:rsidP="002F0A9F">
      <w:pPr>
        <w:numPr>
          <w:ilvl w:val="0"/>
          <w:numId w:val="19"/>
        </w:numPr>
      </w:pPr>
      <w:r>
        <w:t>Mit tud a stratégiai jövőkép (vízió) és a küldetés (misszió) kialakításáról?</w:t>
      </w:r>
    </w:p>
    <w:p w:rsidR="002F0A9F" w:rsidRDefault="002F0A9F" w:rsidP="002F0A9F">
      <w:pPr>
        <w:numPr>
          <w:ilvl w:val="0"/>
          <w:numId w:val="19"/>
        </w:numPr>
      </w:pPr>
      <w:r>
        <w:t>Jellemezze a stratégiai szinteket és a stratégiai döntések szerepét!</w:t>
      </w:r>
    </w:p>
    <w:p w:rsidR="002F0A9F" w:rsidRDefault="002F0A9F" w:rsidP="002F0A9F">
      <w:pPr>
        <w:numPr>
          <w:ilvl w:val="0"/>
          <w:numId w:val="19"/>
        </w:numPr>
      </w:pPr>
      <w:r>
        <w:t>Mit tud az adaptációs vállalati stratégiákról?</w:t>
      </w:r>
    </w:p>
    <w:p w:rsidR="002F0A9F" w:rsidRDefault="002F0A9F" w:rsidP="002F0A9F">
      <w:pPr>
        <w:numPr>
          <w:ilvl w:val="0"/>
          <w:numId w:val="19"/>
        </w:numPr>
      </w:pPr>
      <w:r>
        <w:t>Jellemezze az üzletági és a funkcionális stratégiákat!</w:t>
      </w:r>
    </w:p>
    <w:p w:rsidR="002F0A9F" w:rsidRDefault="002F0A9F" w:rsidP="002F0A9F">
      <w:pPr>
        <w:numPr>
          <w:ilvl w:val="0"/>
          <w:numId w:val="19"/>
        </w:numPr>
      </w:pPr>
      <w:r>
        <w:t>Mit tud a stratégiai akciókról? Jellemezze fontosabb típusait!</w:t>
      </w:r>
    </w:p>
    <w:p w:rsidR="002F0A9F" w:rsidRDefault="002F0A9F" w:rsidP="002F0A9F"/>
    <w:p w:rsidR="002F0A9F" w:rsidRDefault="002F0A9F" w:rsidP="002F0A9F"/>
    <w:p w:rsidR="002F0A9F" w:rsidRDefault="002F0A9F" w:rsidP="002F0A9F"/>
    <w:p w:rsidR="002F0A9F" w:rsidRDefault="002F0A9F" w:rsidP="002F0A9F">
      <w:r>
        <w:t>A f</w:t>
      </w:r>
      <w:r w:rsidRPr="0012266F">
        <w:rPr>
          <w:b/>
        </w:rPr>
        <w:t xml:space="preserve">elkészüléshez felhasználható: </w:t>
      </w:r>
    </w:p>
    <w:p w:rsidR="002F0A9F" w:rsidRDefault="002F0A9F" w:rsidP="002F0A9F">
      <w:r>
        <w:t xml:space="preserve">Husti István: A stratégiai menedzsment elemei. Oktatási segédlet. Gödöllő, 2012., </w:t>
      </w:r>
    </w:p>
    <w:p w:rsidR="002F0A9F" w:rsidRDefault="002F0A9F" w:rsidP="002F0A9F">
      <w:proofErr w:type="gramStart"/>
      <w:r>
        <w:t>továbbá</w:t>
      </w:r>
      <w:proofErr w:type="gramEnd"/>
      <w:r>
        <w:t xml:space="preserve"> az abban található forrásmunkák.</w:t>
      </w:r>
    </w:p>
    <w:p w:rsidR="00CC3BBD" w:rsidRDefault="00CC3BBD" w:rsidP="001A6133">
      <w:pPr>
        <w:pStyle w:val="Cm"/>
      </w:pPr>
    </w:p>
    <w:p w:rsidR="00CC3BBD" w:rsidRDefault="00CC3BBD">
      <w:pPr>
        <w:rPr>
          <w:b/>
          <w:bCs/>
        </w:rPr>
      </w:pPr>
      <w:r>
        <w:br w:type="page"/>
      </w:r>
    </w:p>
    <w:p w:rsidR="00C749B8" w:rsidRPr="00C749B8" w:rsidRDefault="00C749B8" w:rsidP="00C749B8">
      <w:pPr>
        <w:jc w:val="center"/>
        <w:rPr>
          <w:b/>
          <w:sz w:val="32"/>
          <w:szCs w:val="32"/>
        </w:rPr>
      </w:pPr>
      <w:r w:rsidRPr="00C749B8">
        <w:rPr>
          <w:b/>
          <w:sz w:val="32"/>
          <w:szCs w:val="32"/>
        </w:rPr>
        <w:t>Termelés- és minőségmenedzsment modul</w:t>
      </w:r>
    </w:p>
    <w:p w:rsidR="00C749B8" w:rsidRDefault="00C749B8" w:rsidP="00CC3BBD">
      <w:pPr>
        <w:jc w:val="center"/>
        <w:rPr>
          <w:b/>
        </w:rPr>
      </w:pPr>
    </w:p>
    <w:p w:rsidR="00C749B8" w:rsidRDefault="00C749B8" w:rsidP="00CC3BBD">
      <w:pPr>
        <w:jc w:val="center"/>
        <w:rPr>
          <w:b/>
        </w:rPr>
      </w:pPr>
    </w:p>
    <w:p w:rsidR="00CC3BBD" w:rsidRDefault="00CC3BBD" w:rsidP="00CC3BBD">
      <w:pPr>
        <w:jc w:val="center"/>
      </w:pPr>
      <w:r>
        <w:rPr>
          <w:b/>
        </w:rPr>
        <w:t>Gépipari minőségbiztosítás</w:t>
      </w:r>
    </w:p>
    <w:p w:rsidR="00CC3BBD" w:rsidRDefault="00CC3BBD" w:rsidP="00CC3BBD">
      <w:pPr>
        <w:jc w:val="center"/>
      </w:pPr>
      <w:r>
        <w:t xml:space="preserve">Műszaki menedzser </w:t>
      </w:r>
      <w:proofErr w:type="spellStart"/>
      <w:r>
        <w:t>Msc</w:t>
      </w:r>
      <w:proofErr w:type="spellEnd"/>
      <w:r>
        <w:t>.</w:t>
      </w:r>
    </w:p>
    <w:p w:rsidR="00CC3BBD" w:rsidRDefault="00CC3BBD" w:rsidP="00CC3BBD">
      <w:pPr>
        <w:jc w:val="center"/>
      </w:pPr>
    </w:p>
    <w:p w:rsidR="00CC3BBD" w:rsidRPr="00442464" w:rsidRDefault="00CC3BBD" w:rsidP="00CC3BBD">
      <w:pPr>
        <w:numPr>
          <w:ilvl w:val="0"/>
          <w:numId w:val="20"/>
        </w:numPr>
      </w:pPr>
      <w:r w:rsidRPr="00442464">
        <w:t xml:space="preserve">Minőség fogalma, </w:t>
      </w:r>
      <w:proofErr w:type="gramStart"/>
      <w:r w:rsidRPr="00442464">
        <w:t>minőség</w:t>
      </w:r>
      <w:proofErr w:type="gramEnd"/>
      <w:r w:rsidRPr="00442464">
        <w:t xml:space="preserve"> mint rendszer. Minőség értelmezése a piaci és technikai oldalról. Hagyományos ellenőrzési modell és alkalmazásának lényege.</w:t>
      </w:r>
    </w:p>
    <w:p w:rsidR="00CC3BBD" w:rsidRPr="00442464" w:rsidRDefault="00CC3BBD" w:rsidP="00CC3BBD">
      <w:pPr>
        <w:numPr>
          <w:ilvl w:val="0"/>
          <w:numId w:val="20"/>
        </w:numPr>
      </w:pPr>
      <w:r w:rsidRPr="00442464">
        <w:t>Selejtanalitikai modell és alkalmazásának lényege. Minőségbiztosítási rendszer alapmodell és működtetésének lényege.</w:t>
      </w:r>
    </w:p>
    <w:p w:rsidR="00CC3BBD" w:rsidRPr="00442464" w:rsidRDefault="00CC3BBD" w:rsidP="00CC3BBD">
      <w:pPr>
        <w:numPr>
          <w:ilvl w:val="0"/>
          <w:numId w:val="20"/>
        </w:numPr>
      </w:pPr>
      <w:proofErr w:type="gramStart"/>
      <w:r w:rsidRPr="00442464">
        <w:t>Termék tervezés</w:t>
      </w:r>
      <w:proofErr w:type="gramEnd"/>
      <w:r w:rsidRPr="00442464">
        <w:t xml:space="preserve"> minőségügyi rendszerekben. </w:t>
      </w:r>
      <w:proofErr w:type="spellStart"/>
      <w:r w:rsidRPr="00442464">
        <w:t>Ishikawa</w:t>
      </w:r>
      <w:proofErr w:type="spellEnd"/>
      <w:r w:rsidRPr="00442464">
        <w:t xml:space="preserve"> modell lényege, alkalmazása a gyakorlatban. Gyártásközi ellenőrzés jellemzői. Hogyan határozzuk meg a próba nagyságát.</w:t>
      </w:r>
    </w:p>
    <w:p w:rsidR="00CC3BBD" w:rsidRPr="00442464" w:rsidRDefault="00CC3BBD" w:rsidP="00CC3BBD">
      <w:pPr>
        <w:numPr>
          <w:ilvl w:val="0"/>
          <w:numId w:val="20"/>
        </w:numPr>
      </w:pPr>
      <w:r w:rsidRPr="00442464">
        <w:t>Mintavételezés általános és specifikus elvei. Terméktétel előterjesztési formái és jellemzői. Ömlesztett és többszörösen csomagolt áruk mintavételezése.</w:t>
      </w:r>
    </w:p>
    <w:p w:rsidR="00CC3BBD" w:rsidRPr="00442464" w:rsidRDefault="00CC3BBD" w:rsidP="00CC3BBD">
      <w:pPr>
        <w:numPr>
          <w:ilvl w:val="0"/>
          <w:numId w:val="20"/>
        </w:numPr>
      </w:pPr>
      <w:r w:rsidRPr="00442464">
        <w:t>Milyen információkat tartalmaz egy hisztogram. Mi az „eloszlás” általános értelmezése: mi értünk egy eloszlás sűrűség- és eloszlásfüggvénye alatt. Normál eloszlás általános sűrűségfüggvénye, értelmezése, normalizálása (rajz). Transzformációs egyenlet. Normál eloszlás sűrűség és eloszlásfüggvényének kapcsolata, rajza. Normál eloszlás sűrűség függvényénél a ±σ, a ±2σ és a ±3σ nevezetes tartományok bemutatása és értelmezése. (rajz)</w:t>
      </w:r>
    </w:p>
    <w:p w:rsidR="00CC3BBD" w:rsidRPr="00442464" w:rsidRDefault="00CC3BBD" w:rsidP="00CC3BBD">
      <w:pPr>
        <w:numPr>
          <w:ilvl w:val="0"/>
          <w:numId w:val="20"/>
        </w:numPr>
      </w:pPr>
      <w:r w:rsidRPr="00442464">
        <w:t xml:space="preserve">Mi a 6σ szabály kétlépéses értelmezése (matematikai és mérnöki gyakorlati). (rajz). A 6σ tartomány és a tűrésmező viszonyának esetei, értelmezésük. Tudatos gépbeállítás </w:t>
      </w:r>
      <w:proofErr w:type="gramStart"/>
      <w:r w:rsidRPr="00442464">
        <w:t>a</w:t>
      </w:r>
      <w:proofErr w:type="gramEnd"/>
      <w:r w:rsidRPr="00442464">
        <w:t xml:space="preserve"> σ ismeretében (rajz).</w:t>
      </w:r>
    </w:p>
    <w:p w:rsidR="00CC3BBD" w:rsidRPr="00442464" w:rsidRDefault="00CC3BBD" w:rsidP="00CC3BBD">
      <w:pPr>
        <w:numPr>
          <w:ilvl w:val="0"/>
          <w:numId w:val="20"/>
        </w:numPr>
      </w:pPr>
      <w:r w:rsidRPr="00442464">
        <w:t>Minőségügyi dokumentációk hierarchiája és tartalmuk. Minőségirányítási rendszer tanúsítás folyamata.</w:t>
      </w:r>
    </w:p>
    <w:p w:rsidR="00CC3BBD" w:rsidRPr="00442464" w:rsidRDefault="00CC3BBD" w:rsidP="00CC3BBD">
      <w:pPr>
        <w:numPr>
          <w:ilvl w:val="0"/>
          <w:numId w:val="20"/>
        </w:numPr>
      </w:pPr>
      <w:r w:rsidRPr="00442464">
        <w:t xml:space="preserve">Ismertesse a méréstechnika alapfogalmait (mérés, vizsgálat, mérési elv, mérési módszer, stb.) Miből áll egy mérési eredmény? Milyen mérési hibákat ismer? </w:t>
      </w:r>
    </w:p>
    <w:p w:rsidR="00CC3BBD" w:rsidRPr="00442464" w:rsidRDefault="00CC3BBD" w:rsidP="00CC3BBD">
      <w:pPr>
        <w:numPr>
          <w:ilvl w:val="0"/>
          <w:numId w:val="20"/>
        </w:numPr>
      </w:pPr>
      <w:r w:rsidRPr="00442464">
        <w:t xml:space="preserve">Hogyan osztályozzuk a hosszmérési rendszereket? Ismertesse a fontosabb mérőeszközöket és azok fajtáiról tanultakat! Vázlat segítségével ismertesse az </w:t>
      </w:r>
      <w:proofErr w:type="spellStart"/>
      <w:r w:rsidRPr="00442464">
        <w:t>Abbe</w:t>
      </w:r>
      <w:proofErr w:type="spellEnd"/>
      <w:r w:rsidRPr="00442464">
        <w:t xml:space="preserve"> elvet. </w:t>
      </w:r>
    </w:p>
    <w:p w:rsidR="00CC3BBD" w:rsidRDefault="00CC3BBD" w:rsidP="00CC3BBD">
      <w:pPr>
        <w:numPr>
          <w:ilvl w:val="0"/>
          <w:numId w:val="20"/>
        </w:numPr>
      </w:pPr>
      <w:r w:rsidRPr="00442464">
        <w:t xml:space="preserve">Vázlatok segítségével ismertesse a </w:t>
      </w:r>
      <w:proofErr w:type="spellStart"/>
      <w:r w:rsidRPr="00442464">
        <w:t>köralakhibákat</w:t>
      </w:r>
      <w:proofErr w:type="spellEnd"/>
      <w:r w:rsidRPr="00442464">
        <w:t>, a hengerességi hibákat.  Vázlatok segítségével ismertessen ütés- és görbeség mérési megoldásokat.</w:t>
      </w:r>
    </w:p>
    <w:p w:rsidR="00CC3BBD" w:rsidRDefault="00CC3BBD" w:rsidP="001A6133">
      <w:pPr>
        <w:pStyle w:val="Cm"/>
      </w:pPr>
    </w:p>
    <w:p w:rsidR="00CC3BBD" w:rsidRDefault="00CC3BBD" w:rsidP="001A6133">
      <w:pPr>
        <w:pStyle w:val="Cm"/>
      </w:pPr>
    </w:p>
    <w:p w:rsidR="00CC3BBD" w:rsidRDefault="00CC3BBD">
      <w:pPr>
        <w:rPr>
          <w:b/>
          <w:bCs/>
        </w:rPr>
      </w:pPr>
      <w:r>
        <w:br w:type="page"/>
      </w:r>
    </w:p>
    <w:p w:rsidR="002F0A9F" w:rsidRPr="00EC654D" w:rsidRDefault="002F0A9F" w:rsidP="002F0A9F">
      <w:pPr>
        <w:jc w:val="center"/>
        <w:rPr>
          <w:sz w:val="28"/>
          <w:szCs w:val="28"/>
        </w:rPr>
      </w:pPr>
      <w:r w:rsidRPr="00EC654D">
        <w:rPr>
          <w:sz w:val="28"/>
          <w:szCs w:val="28"/>
        </w:rPr>
        <w:t>Záróvizsga-kérdések</w:t>
      </w:r>
    </w:p>
    <w:p w:rsidR="002F0A9F" w:rsidRDefault="002F0A9F" w:rsidP="002F0A9F">
      <w:pPr>
        <w:jc w:val="center"/>
      </w:pPr>
      <w:r>
        <w:t>„</w:t>
      </w:r>
      <w:r>
        <w:rPr>
          <w:b/>
        </w:rPr>
        <w:t>Innováció</w:t>
      </w:r>
      <w:r w:rsidRPr="00EC654D">
        <w:rPr>
          <w:b/>
        </w:rPr>
        <w:t>menedzsment</w:t>
      </w:r>
      <w:r>
        <w:t>”</w:t>
      </w:r>
      <w:proofErr w:type="spellStart"/>
      <w:r>
        <w:t>-ből</w:t>
      </w:r>
      <w:proofErr w:type="spellEnd"/>
    </w:p>
    <w:p w:rsidR="002F0A9F" w:rsidRDefault="002F0A9F" w:rsidP="002F0A9F">
      <w:pPr>
        <w:jc w:val="center"/>
      </w:pPr>
      <w:r>
        <w:t xml:space="preserve">Műszaki menedzser </w:t>
      </w:r>
      <w:proofErr w:type="spellStart"/>
      <w:r>
        <w:t>Msc</w:t>
      </w:r>
      <w:proofErr w:type="spellEnd"/>
      <w:r>
        <w:t>.</w:t>
      </w:r>
    </w:p>
    <w:p w:rsidR="002F0A9F" w:rsidRDefault="002F0A9F" w:rsidP="002F0A9F">
      <w:pPr>
        <w:jc w:val="center"/>
      </w:pPr>
    </w:p>
    <w:p w:rsidR="002F0A9F" w:rsidRDefault="002F0A9F" w:rsidP="002F0A9F"/>
    <w:p w:rsidR="002F0A9F" w:rsidRDefault="002F0A9F" w:rsidP="002F0A9F">
      <w:pPr>
        <w:numPr>
          <w:ilvl w:val="0"/>
          <w:numId w:val="32"/>
        </w:numPr>
      </w:pPr>
      <w:r>
        <w:t>Jellemezze az innováció céljait és gazdasági jelentőségét és gátló tényezőit!</w:t>
      </w:r>
    </w:p>
    <w:p w:rsidR="002F0A9F" w:rsidRDefault="002F0A9F" w:rsidP="002F0A9F">
      <w:pPr>
        <w:numPr>
          <w:ilvl w:val="0"/>
          <w:numId w:val="32"/>
        </w:numPr>
      </w:pPr>
      <w:r>
        <w:t xml:space="preserve">Mit tud </w:t>
      </w:r>
      <w:proofErr w:type="spellStart"/>
      <w:r>
        <w:t>Schumpeter</w:t>
      </w:r>
      <w:proofErr w:type="spellEnd"/>
      <w:r>
        <w:t xml:space="preserve"> innovációval kapcsolatos munkásságáról?</w:t>
      </w:r>
    </w:p>
    <w:p w:rsidR="002F0A9F" w:rsidRDefault="002F0A9F" w:rsidP="002F0A9F">
      <w:pPr>
        <w:numPr>
          <w:ilvl w:val="0"/>
          <w:numId w:val="32"/>
        </w:numPr>
      </w:pPr>
      <w:r>
        <w:t>Mit tud az innovációs folyamatmodellekről?</w:t>
      </w:r>
    </w:p>
    <w:p w:rsidR="002F0A9F" w:rsidRDefault="002F0A9F" w:rsidP="002F0A9F">
      <w:pPr>
        <w:numPr>
          <w:ilvl w:val="0"/>
          <w:numId w:val="32"/>
        </w:numPr>
      </w:pPr>
      <w:r>
        <w:t>Mit tud az innovációs stratégiákról? Jellemezze négy fő területét!</w:t>
      </w:r>
    </w:p>
    <w:p w:rsidR="002F0A9F" w:rsidRDefault="002F0A9F" w:rsidP="002F0A9F">
      <w:pPr>
        <w:numPr>
          <w:ilvl w:val="0"/>
          <w:numId w:val="32"/>
        </w:numPr>
      </w:pPr>
      <w:r>
        <w:t>Mutassa be az innováció klasszikus és versenystratégiáit. Értékelje az azonosságokat, illetve különbözőségeket.</w:t>
      </w:r>
    </w:p>
    <w:p w:rsidR="002F0A9F" w:rsidRDefault="002F0A9F" w:rsidP="002F0A9F">
      <w:pPr>
        <w:numPr>
          <w:ilvl w:val="0"/>
          <w:numId w:val="32"/>
        </w:numPr>
      </w:pPr>
      <w:r>
        <w:t>Jellemezze az innováció folyamat-centrikus megközelítését.</w:t>
      </w:r>
    </w:p>
    <w:p w:rsidR="002F0A9F" w:rsidRDefault="002F0A9F" w:rsidP="002F0A9F">
      <w:pPr>
        <w:numPr>
          <w:ilvl w:val="0"/>
          <w:numId w:val="32"/>
        </w:numPr>
      </w:pPr>
      <w:r>
        <w:t>Jellemezze az innovációs projektek tervezési feladatait!</w:t>
      </w:r>
    </w:p>
    <w:p w:rsidR="002F0A9F" w:rsidRDefault="002F0A9F" w:rsidP="002F0A9F">
      <w:pPr>
        <w:numPr>
          <w:ilvl w:val="0"/>
          <w:numId w:val="32"/>
        </w:numPr>
      </w:pPr>
      <w:r>
        <w:t>Mit tud az innováció szervezési feladatairól és szervezeti összefüggéseiről?</w:t>
      </w:r>
    </w:p>
    <w:p w:rsidR="002F0A9F" w:rsidRDefault="002F0A9F" w:rsidP="002F0A9F">
      <w:pPr>
        <w:numPr>
          <w:ilvl w:val="0"/>
          <w:numId w:val="32"/>
        </w:numPr>
      </w:pPr>
      <w:r>
        <w:t>Jellemezze az innovációs teamek szereplőit!</w:t>
      </w:r>
    </w:p>
    <w:p w:rsidR="002F0A9F" w:rsidRDefault="002F0A9F" w:rsidP="002F0A9F">
      <w:pPr>
        <w:numPr>
          <w:ilvl w:val="0"/>
          <w:numId w:val="32"/>
        </w:numPr>
      </w:pPr>
      <w:r>
        <w:t>Jellemezze a termékinnováció folyamatát és termékpolitikai kapcsolódásait!</w:t>
      </w:r>
    </w:p>
    <w:p w:rsidR="002F0A9F" w:rsidRDefault="002F0A9F" w:rsidP="002F0A9F">
      <w:pPr>
        <w:numPr>
          <w:ilvl w:val="0"/>
          <w:numId w:val="32"/>
        </w:numPr>
      </w:pPr>
      <w:r>
        <w:t>Jellemezze az innovációs rendszereket!</w:t>
      </w:r>
    </w:p>
    <w:p w:rsidR="002F0A9F" w:rsidRDefault="002F0A9F" w:rsidP="002F0A9F">
      <w:pPr>
        <w:numPr>
          <w:ilvl w:val="0"/>
          <w:numId w:val="32"/>
        </w:numPr>
      </w:pPr>
      <w:r>
        <w:t>Jellemezze az innovációs marketing feladatait és az innováció társadalmi háttérfeltételeit!</w:t>
      </w:r>
    </w:p>
    <w:p w:rsidR="002F0A9F" w:rsidRDefault="002F0A9F" w:rsidP="002F0A9F"/>
    <w:p w:rsidR="002F0A9F" w:rsidRDefault="002F0A9F" w:rsidP="002F0A9F"/>
    <w:p w:rsidR="002F0A9F" w:rsidRDefault="002F0A9F" w:rsidP="002F0A9F">
      <w:r>
        <w:t>A f</w:t>
      </w:r>
      <w:r w:rsidRPr="0012266F">
        <w:rPr>
          <w:b/>
        </w:rPr>
        <w:t xml:space="preserve">elkészüléshez felhasználható: </w:t>
      </w:r>
    </w:p>
    <w:p w:rsidR="002F0A9F" w:rsidRDefault="002F0A9F" w:rsidP="002F0A9F">
      <w:r>
        <w:t>Husti István: Az innovációmenedzsment elemei. Szent István Egyetemi Kiadó. Gödöllő, 2010.</w:t>
      </w:r>
    </w:p>
    <w:p w:rsidR="00CC3BBD" w:rsidRPr="0017034C" w:rsidRDefault="00CC3BBD" w:rsidP="001A6133">
      <w:pPr>
        <w:pStyle w:val="Cm"/>
      </w:pPr>
    </w:p>
    <w:p w:rsidR="001A6133" w:rsidRPr="0017034C" w:rsidRDefault="001A6133" w:rsidP="001A6133">
      <w:pPr>
        <w:rPr>
          <w:b/>
          <w:smallCaps/>
          <w:sz w:val="28"/>
        </w:rPr>
      </w:pPr>
    </w:p>
    <w:p w:rsidR="001A6133" w:rsidRPr="0017034C" w:rsidRDefault="001A6133" w:rsidP="001A6133">
      <w:pPr>
        <w:pStyle w:val="Cm"/>
      </w:pPr>
    </w:p>
    <w:p w:rsidR="001A6133" w:rsidRPr="0017034C" w:rsidRDefault="001A6133" w:rsidP="001A6133">
      <w:pPr>
        <w:pStyle w:val="Cm"/>
      </w:pPr>
    </w:p>
    <w:p w:rsidR="001A6133" w:rsidRPr="0017034C" w:rsidRDefault="001A6133" w:rsidP="001A6133">
      <w:pPr>
        <w:pStyle w:val="Cm"/>
      </w:pPr>
    </w:p>
    <w:p w:rsidR="001A6133" w:rsidRPr="0017034C" w:rsidRDefault="001A6133" w:rsidP="001A6133">
      <w:pPr>
        <w:pStyle w:val="Cm"/>
      </w:pPr>
    </w:p>
    <w:p w:rsidR="007B4E49" w:rsidRPr="00D01731" w:rsidRDefault="007B4E49" w:rsidP="00D01731">
      <w:pPr>
        <w:pStyle w:val="Cm"/>
        <w:widowControl w:val="0"/>
        <w:contextualSpacing/>
        <w:mirrorIndents/>
        <w:jc w:val="both"/>
      </w:pPr>
    </w:p>
    <w:p w:rsidR="007B4E49" w:rsidRPr="0017034C" w:rsidRDefault="007B4E49" w:rsidP="00033871">
      <w:pPr>
        <w:tabs>
          <w:tab w:val="num" w:pos="426"/>
        </w:tabs>
        <w:ind w:left="284" w:hanging="284"/>
      </w:pPr>
    </w:p>
    <w:p w:rsidR="007B4E49" w:rsidRPr="0017034C" w:rsidRDefault="007B4E49" w:rsidP="00033871">
      <w:pPr>
        <w:tabs>
          <w:tab w:val="num" w:pos="426"/>
        </w:tabs>
        <w:ind w:left="284" w:hanging="284"/>
        <w:jc w:val="center"/>
        <w:rPr>
          <w:b/>
        </w:rPr>
      </w:pPr>
    </w:p>
    <w:p w:rsidR="001C2BF7" w:rsidRDefault="001C2BF7">
      <w:r>
        <w:br w:type="page"/>
      </w:r>
    </w:p>
    <w:p w:rsidR="00102E23" w:rsidRPr="00102E23" w:rsidRDefault="00102E23" w:rsidP="00102E23">
      <w:pPr>
        <w:jc w:val="center"/>
        <w:rPr>
          <w:b/>
          <w:sz w:val="32"/>
          <w:szCs w:val="32"/>
        </w:rPr>
      </w:pPr>
      <w:r w:rsidRPr="00102E23">
        <w:rPr>
          <w:b/>
          <w:sz w:val="32"/>
          <w:szCs w:val="32"/>
        </w:rPr>
        <w:t>Projekttervezés és kontroll modul</w:t>
      </w:r>
    </w:p>
    <w:p w:rsidR="00102E23" w:rsidRDefault="00102E23" w:rsidP="001C2BF7">
      <w:pPr>
        <w:rPr>
          <w:b/>
          <w:i/>
        </w:rPr>
      </w:pPr>
    </w:p>
    <w:p w:rsidR="00102E23" w:rsidRDefault="00102E23" w:rsidP="001C2BF7">
      <w:pPr>
        <w:rPr>
          <w:b/>
          <w:i/>
        </w:rPr>
      </w:pPr>
    </w:p>
    <w:p w:rsidR="001C2BF7" w:rsidRDefault="001C2BF7" w:rsidP="001C2BF7">
      <w:pPr>
        <w:rPr>
          <w:b/>
          <w:i/>
        </w:rPr>
      </w:pPr>
      <w:r w:rsidRPr="001D0AFA">
        <w:rPr>
          <w:b/>
          <w:i/>
        </w:rPr>
        <w:t>Beruházások műszaki előkészítése I</w:t>
      </w:r>
      <w:r w:rsidR="00102E23">
        <w:rPr>
          <w:b/>
          <w:i/>
        </w:rPr>
        <w:t>-II.</w:t>
      </w:r>
    </w:p>
    <w:p w:rsidR="00102E23" w:rsidRDefault="00102E23" w:rsidP="001C2BF7">
      <w:pPr>
        <w:rPr>
          <w:b/>
          <w:i/>
        </w:rPr>
      </w:pPr>
    </w:p>
    <w:p w:rsidR="00102E23" w:rsidRPr="001D0AFA" w:rsidRDefault="00102E23" w:rsidP="001C2BF7">
      <w:pPr>
        <w:rPr>
          <w:b/>
          <w:i/>
        </w:rPr>
      </w:pPr>
    </w:p>
    <w:p w:rsidR="001C2BF7" w:rsidRDefault="001C2BF7" w:rsidP="00102E23">
      <w:pPr>
        <w:pStyle w:val="Listaszerbekezds"/>
        <w:numPr>
          <w:ilvl w:val="0"/>
          <w:numId w:val="29"/>
        </w:numPr>
      </w:pPr>
      <w:r w:rsidRPr="0042184B">
        <w:t>Az építőipari beruházások előkészítési időszakának szakaszai</w:t>
      </w:r>
    </w:p>
    <w:p w:rsidR="00102E23" w:rsidRPr="0042184B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 w:rsidRPr="0042184B">
        <w:t>Tervek, tervdokum</w:t>
      </w:r>
      <w:r>
        <w:t>entációk az építőiparban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Beruházások engedélyeztetése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Építőipari megvalósíthatósági tanulmány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Építési projektek szereplői, kapcsolataik, feladataik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Beruházási folyamat közpénzből történő fejlesztések esetén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Beruházás folyamat magánpénzből történő fejlesztések esetén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Szerződések az építőiparban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Kockázatelemzés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Minőségbiztosítási terv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Önköltségszámítás elvei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Vállalkozói ár kialakítása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Pót- és többletmunka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Térbeli organizáció szerepe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Technológiai utasítás szerepe, fejezetei és azok tartalmai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Felvonulás, a munkaterület berendezése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Bontási feladat lépései, technológiák típusai, alkalmazási területei, bontási technológiák eszközei és gépei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Földmunkafajták, földmunkagépek, földmunka-géplánc (többelemű, szabadon választott géplánc összeállítása)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Alapozások (</w:t>
      </w:r>
      <w:proofErr w:type="spellStart"/>
      <w:r>
        <w:t>síkalapzás</w:t>
      </w:r>
      <w:proofErr w:type="spellEnd"/>
      <w:r>
        <w:t xml:space="preserve"> és mélyalapozás) – egy szabadon választott alapozási típus készítésének menete (technológia, gépek)</w:t>
      </w:r>
    </w:p>
    <w:p w:rsidR="00102E23" w:rsidRDefault="00102E23" w:rsidP="00102E23"/>
    <w:p w:rsidR="001C2BF7" w:rsidRDefault="001C2BF7" w:rsidP="00102E23">
      <w:pPr>
        <w:pStyle w:val="Listaszerbekezds"/>
        <w:numPr>
          <w:ilvl w:val="0"/>
          <w:numId w:val="29"/>
        </w:numPr>
      </w:pPr>
      <w:r>
        <w:t>Zsaluzatok típusai, alkalmazási területei, építészeti kötöttségei</w:t>
      </w:r>
    </w:p>
    <w:p w:rsidR="001C2BF7" w:rsidRPr="001D0AFA" w:rsidRDefault="001C2BF7" w:rsidP="00102E23"/>
    <w:p w:rsidR="00C749B8" w:rsidRDefault="00C749B8">
      <w:r>
        <w:br w:type="page"/>
      </w:r>
    </w:p>
    <w:p w:rsidR="00C749B8" w:rsidRPr="00C749B8" w:rsidRDefault="00C749B8" w:rsidP="00C749B8">
      <w:pPr>
        <w:jc w:val="center"/>
        <w:rPr>
          <w:b/>
          <w:sz w:val="32"/>
          <w:szCs w:val="32"/>
        </w:rPr>
      </w:pPr>
      <w:r w:rsidRPr="00C749B8">
        <w:rPr>
          <w:b/>
          <w:sz w:val="32"/>
          <w:szCs w:val="32"/>
        </w:rPr>
        <w:t>Megújuló energiák modul</w:t>
      </w:r>
    </w:p>
    <w:p w:rsidR="00C749B8" w:rsidRDefault="00C749B8" w:rsidP="00C749B8">
      <w:pPr>
        <w:jc w:val="center"/>
        <w:rPr>
          <w:b/>
        </w:rPr>
      </w:pPr>
    </w:p>
    <w:p w:rsidR="00C749B8" w:rsidRPr="00C749B8" w:rsidRDefault="00C749B8" w:rsidP="00C749B8">
      <w:pPr>
        <w:jc w:val="center"/>
        <w:rPr>
          <w:b/>
        </w:rPr>
      </w:pPr>
      <w:r w:rsidRPr="00C749B8">
        <w:rPr>
          <w:b/>
        </w:rPr>
        <w:t>Gépek és rendszerek üzemeltetése</w:t>
      </w:r>
    </w:p>
    <w:p w:rsidR="00C749B8" w:rsidRDefault="00C749B8"/>
    <w:p w:rsidR="00C749B8" w:rsidRDefault="00C749B8"/>
    <w:p w:rsidR="00C749B8" w:rsidRPr="001949D3" w:rsidRDefault="00C749B8" w:rsidP="00C749B8">
      <w:pPr>
        <w:numPr>
          <w:ilvl w:val="0"/>
          <w:numId w:val="5"/>
        </w:numPr>
        <w:jc w:val="both"/>
      </w:pPr>
      <w:r w:rsidRPr="001949D3">
        <w:t>A gépüzemeltetés rendszerének definíciója. Az alapfolyamatok jellemzése. A technológia és a gépüzemeltetés rendszerének kapcsolódása. A technológiai válaszfüggvény fogalma és értelmezése.</w:t>
      </w:r>
    </w:p>
    <w:p w:rsidR="00C749B8" w:rsidRPr="001949D3" w:rsidRDefault="00C749B8" w:rsidP="00C749B8">
      <w:pPr>
        <w:numPr>
          <w:ilvl w:val="0"/>
          <w:numId w:val="5"/>
        </w:numPr>
        <w:jc w:val="both"/>
      </w:pPr>
      <w:r w:rsidRPr="001949D3">
        <w:t>Tartós üzemi vizsgálatok. Az időelemek és jellemzésük. Az idő kihasználási tényezők rendszere. Adatgyűjtési technológiák a gépek és rendszerek üzemeltetésében.</w:t>
      </w:r>
    </w:p>
    <w:p w:rsidR="00C749B8" w:rsidRPr="001949D3" w:rsidRDefault="00C749B8" w:rsidP="00C749B8">
      <w:pPr>
        <w:numPr>
          <w:ilvl w:val="0"/>
          <w:numId w:val="5"/>
        </w:numPr>
        <w:jc w:val="both"/>
      </w:pPr>
      <w:r w:rsidRPr="001949D3">
        <w:t>A karbantartás definíciója. A karbantartási ütemezési módok ismertetése, értékelése.</w:t>
      </w:r>
    </w:p>
    <w:p w:rsidR="00C749B8" w:rsidRPr="001949D3" w:rsidRDefault="00C749B8" w:rsidP="00C749B8">
      <w:pPr>
        <w:numPr>
          <w:ilvl w:val="0"/>
          <w:numId w:val="5"/>
        </w:numPr>
        <w:jc w:val="both"/>
      </w:pPr>
      <w:r w:rsidRPr="001949D3">
        <w:t>A műszaki megbízhatóság fogalma. Meghatározó tényezői. Hatása a technológiai folyamatokra. A meghibásodási ráta jellemzése. Az időbeni változásának jellemzése. Gyakorlati alkalmazhatóság.</w:t>
      </w:r>
    </w:p>
    <w:p w:rsidR="00C749B8" w:rsidRPr="001949D3" w:rsidRDefault="00C749B8" w:rsidP="00C749B8">
      <w:pPr>
        <w:numPr>
          <w:ilvl w:val="0"/>
          <w:numId w:val="5"/>
        </w:numPr>
        <w:jc w:val="both"/>
      </w:pPr>
      <w:r w:rsidRPr="001949D3">
        <w:t xml:space="preserve">Rendszerek megbízhatósága. Soros, párhuzamos, vegyes kapcsolás. A hidegtartalék jellemzése. A gyakorlatban hogyan lehet megközelítően megvalósítani? </w:t>
      </w:r>
    </w:p>
    <w:p w:rsidR="00C749B8" w:rsidRPr="001949D3" w:rsidRDefault="00C749B8" w:rsidP="00C749B8">
      <w:pPr>
        <w:numPr>
          <w:ilvl w:val="0"/>
          <w:numId w:val="5"/>
        </w:numPr>
        <w:jc w:val="both"/>
      </w:pPr>
      <w:r w:rsidRPr="001949D3">
        <w:t>Erőgépek üzemeltetésénél fellépő veszteségek, okaik, csökkentésük lehetősége. A munkapont meghatározásának bemutatása a traktoros gépcsoport esetén.</w:t>
      </w:r>
    </w:p>
    <w:p w:rsidR="00C749B8" w:rsidRPr="001949D3" w:rsidRDefault="00C749B8" w:rsidP="00C749B8">
      <w:pPr>
        <w:numPr>
          <w:ilvl w:val="0"/>
          <w:numId w:val="5"/>
        </w:numPr>
        <w:jc w:val="both"/>
      </w:pPr>
      <w:r w:rsidRPr="001949D3">
        <w:t>A műszaki diagnosztika fogalma. Funkciói, jellemzői. A műszaki diagnosztika osztályozása és jellemzése a műszerezés, illetve a mérőrendszer kialakítása szempontjából.</w:t>
      </w:r>
    </w:p>
    <w:p w:rsidR="00C749B8" w:rsidRPr="001949D3" w:rsidRDefault="00C749B8" w:rsidP="00C749B8">
      <w:pPr>
        <w:numPr>
          <w:ilvl w:val="0"/>
          <w:numId w:val="5"/>
        </w:numPr>
        <w:jc w:val="both"/>
      </w:pPr>
      <w:r w:rsidRPr="001949D3">
        <w:t>A fedélzeti diagnosztikai rendszerek jellemzése. A CAN BUS rendszer jellemzése. Szerepe a racionális géphasználatban és a műszaki diagnosztikában.</w:t>
      </w:r>
    </w:p>
    <w:p w:rsidR="00C749B8" w:rsidRPr="001949D3" w:rsidRDefault="00C749B8" w:rsidP="00C749B8">
      <w:pPr>
        <w:numPr>
          <w:ilvl w:val="0"/>
          <w:numId w:val="5"/>
        </w:numPr>
        <w:jc w:val="both"/>
      </w:pPr>
      <w:r w:rsidRPr="001949D3">
        <w:t>A kenőanyagok elhasználódási folyamatának jellemzése. A dízel motorolajok elhasználtságának megállapítására szolgáló üzemi gyors vizsgálati módszerek.</w:t>
      </w:r>
    </w:p>
    <w:p w:rsidR="00C749B8" w:rsidRPr="001949D3" w:rsidRDefault="00C749B8" w:rsidP="00C749B8">
      <w:pPr>
        <w:numPr>
          <w:ilvl w:val="0"/>
          <w:numId w:val="5"/>
        </w:numPr>
        <w:jc w:val="both"/>
      </w:pPr>
      <w:r w:rsidRPr="001949D3">
        <w:t>A technológia fogalma. A technológiai rendszerek tervezésének alapjai műszaki kiszolgáló rendszerre, illetve mezőgazdasági termelési technológiára.</w:t>
      </w:r>
    </w:p>
    <w:p w:rsidR="00D176DA" w:rsidRDefault="00D176DA">
      <w:r>
        <w:br w:type="page"/>
      </w:r>
    </w:p>
    <w:p w:rsidR="00350D60" w:rsidRPr="0017034C" w:rsidRDefault="00350D60" w:rsidP="00102E23">
      <w:pPr>
        <w:tabs>
          <w:tab w:val="num" w:pos="426"/>
        </w:tabs>
        <w:jc w:val="center"/>
      </w:pPr>
    </w:p>
    <w:p w:rsidR="00350D60" w:rsidRDefault="00350D60" w:rsidP="00915863">
      <w:pPr>
        <w:jc w:val="both"/>
      </w:pPr>
    </w:p>
    <w:p w:rsidR="00C749B8" w:rsidRPr="00C749B8" w:rsidRDefault="00C749B8" w:rsidP="00C749B8">
      <w:pPr>
        <w:jc w:val="center"/>
        <w:rPr>
          <w:b/>
        </w:rPr>
      </w:pPr>
      <w:r>
        <w:rPr>
          <w:b/>
        </w:rPr>
        <w:t>Energetikai berendezések</w:t>
      </w:r>
    </w:p>
    <w:p w:rsidR="00D176DA" w:rsidRDefault="00D176DA" w:rsidP="00D176DA">
      <w:pPr>
        <w:pStyle w:val="Listaszerbekezds"/>
        <w:numPr>
          <w:ilvl w:val="0"/>
          <w:numId w:val="31"/>
        </w:numPr>
        <w:spacing w:line="360" w:lineRule="auto"/>
        <w:jc w:val="both"/>
      </w:pPr>
      <w:r w:rsidRPr="00704525">
        <w:t>Az energiagazdálkodás főbb szempontjai. (feladata, területe és</w:t>
      </w:r>
      <w:r>
        <w:t xml:space="preserve"> </w:t>
      </w:r>
      <w:r w:rsidRPr="00704525">
        <w:t>tárgya).</w:t>
      </w:r>
    </w:p>
    <w:p w:rsidR="00D176DA" w:rsidRDefault="00D176DA" w:rsidP="00D176DA">
      <w:pPr>
        <w:pStyle w:val="Listaszerbekezds"/>
        <w:numPr>
          <w:ilvl w:val="0"/>
          <w:numId w:val="31"/>
        </w:numPr>
        <w:spacing w:line="360" w:lineRule="auto"/>
        <w:jc w:val="both"/>
      </w:pPr>
      <w:r>
        <w:t>Mit értünk ellátásbiztonság alatt? Milyen tényezőktől függ? Milyen minőségi és mennyiségi jellemzők tartoznak hozzá?</w:t>
      </w:r>
    </w:p>
    <w:p w:rsidR="00D176DA" w:rsidRDefault="00D176DA" w:rsidP="00D176DA">
      <w:pPr>
        <w:pStyle w:val="Listaszerbekezds"/>
        <w:numPr>
          <w:ilvl w:val="0"/>
          <w:numId w:val="31"/>
        </w:numPr>
        <w:spacing w:line="360" w:lineRule="auto"/>
        <w:jc w:val="both"/>
      </w:pPr>
      <w:r>
        <w:t>A napenergia foto villamos hasznosításának általános jellemzése. A hasznosítás sémája.</w:t>
      </w:r>
    </w:p>
    <w:p w:rsidR="00D176DA" w:rsidRDefault="00D176DA" w:rsidP="00D176DA">
      <w:pPr>
        <w:pStyle w:val="Listaszerbekezds"/>
        <w:numPr>
          <w:ilvl w:val="0"/>
          <w:numId w:val="31"/>
        </w:numPr>
        <w:spacing w:line="360" w:lineRule="auto"/>
        <w:jc w:val="both"/>
      </w:pPr>
      <w:r>
        <w:t>Napkollektorok alkalmazásánál miért szükséges a hőtárolók alkalmazása? Milyen szoláris hőtárolókat ismer? Hogyan állítunk elő háztartásokban használati meleg vizet napenergiával?</w:t>
      </w:r>
    </w:p>
    <w:p w:rsidR="00D176DA" w:rsidRDefault="00D176DA" w:rsidP="00D176DA">
      <w:pPr>
        <w:pStyle w:val="Listaszerbekezds"/>
        <w:numPr>
          <w:ilvl w:val="0"/>
          <w:numId w:val="31"/>
        </w:numPr>
        <w:spacing w:line="360" w:lineRule="auto"/>
        <w:jc w:val="both"/>
      </w:pPr>
      <w:r>
        <w:t>A biomassza fogalma. Mit nevezünk primer és szekunder biomasszának (elsődleges és másodlagos biomassza)? A fás szárú biomassza hasznosítási lehetőségei.</w:t>
      </w:r>
    </w:p>
    <w:p w:rsidR="00D176DA" w:rsidRDefault="00D176DA" w:rsidP="00D176DA">
      <w:pPr>
        <w:pStyle w:val="Listaszerbekezds"/>
        <w:numPr>
          <w:ilvl w:val="0"/>
          <w:numId w:val="31"/>
        </w:numPr>
        <w:spacing w:line="360" w:lineRule="auto"/>
        <w:jc w:val="both"/>
      </w:pPr>
      <w:r>
        <w:t>A biomassza fogalma. Mit nevezünk primer és szekunder biomasszának (elsődleges és másodlagos biomassza)? A lágy szárú biomassza hasznosítási lehetőségei.</w:t>
      </w:r>
    </w:p>
    <w:p w:rsidR="00D176DA" w:rsidRDefault="00D176DA" w:rsidP="00D176DA">
      <w:pPr>
        <w:pStyle w:val="Listaszerbekezds"/>
        <w:numPr>
          <w:ilvl w:val="0"/>
          <w:numId w:val="31"/>
        </w:numPr>
        <w:spacing w:line="360" w:lineRule="auto"/>
        <w:jc w:val="both"/>
      </w:pPr>
      <w:r>
        <w:t xml:space="preserve">A biogáz előállítás alapvető rendszerei. A </w:t>
      </w:r>
      <w:proofErr w:type="spellStart"/>
      <w:r>
        <w:t>mezofil</w:t>
      </w:r>
      <w:proofErr w:type="spellEnd"/>
      <w:r>
        <w:t xml:space="preserve"> és </w:t>
      </w:r>
      <w:proofErr w:type="spellStart"/>
      <w:r>
        <w:t>termofil</w:t>
      </w:r>
      <w:proofErr w:type="spellEnd"/>
      <w:r>
        <w:t xml:space="preserve"> eljárás jellemzése. Milyen anyagokat használunk biogáz előállítására? Mit nevezünk primer és szekunder biomasszának a biogáz előállítása céljából?</w:t>
      </w:r>
    </w:p>
    <w:p w:rsidR="00D176DA" w:rsidRDefault="00D176DA" w:rsidP="00D176DA">
      <w:pPr>
        <w:pStyle w:val="Listaszerbekezds"/>
        <w:numPr>
          <w:ilvl w:val="0"/>
          <w:numId w:val="31"/>
        </w:numPr>
        <w:spacing w:line="360" w:lineRule="auto"/>
        <w:jc w:val="both"/>
      </w:pPr>
      <w:r>
        <w:t>A szivattyús energiatározók, előnyei és hátrányai. Az alkalmazás feltételei.</w:t>
      </w:r>
    </w:p>
    <w:p w:rsidR="00D176DA" w:rsidRDefault="00D176DA" w:rsidP="00D176DA">
      <w:pPr>
        <w:pStyle w:val="Listaszerbekezds"/>
        <w:numPr>
          <w:ilvl w:val="0"/>
          <w:numId w:val="31"/>
        </w:numPr>
        <w:spacing w:line="360" w:lineRule="auto"/>
        <w:jc w:val="both"/>
      </w:pPr>
      <w:r>
        <w:t>A szél változása a magasság függvényében. Az időbeni változásának jellemzése, a szélgenerátorok jelleggörbéje. A szélből nyerhető energia jellemzése.</w:t>
      </w:r>
      <w:r w:rsidRPr="00294C67">
        <w:t xml:space="preserve"> </w:t>
      </w:r>
      <w:r>
        <w:t>A szélgenerátorok szerkezeti felépítése. Miért szükséges a lapátszög változtatása?</w:t>
      </w:r>
    </w:p>
    <w:p w:rsidR="00D176DA" w:rsidRDefault="00D176DA" w:rsidP="00D176DA">
      <w:pPr>
        <w:pStyle w:val="Listaszerbekezds"/>
        <w:numPr>
          <w:ilvl w:val="0"/>
          <w:numId w:val="31"/>
        </w:numPr>
        <w:spacing w:line="360" w:lineRule="auto"/>
        <w:jc w:val="both"/>
      </w:pPr>
      <w:r>
        <w:t>A geotermikus energiahasznosítás jellemzése. A főbb műszaki megoldások bemutatása.</w:t>
      </w:r>
      <w:bookmarkStart w:id="0" w:name="_GoBack"/>
      <w:bookmarkEnd w:id="0"/>
    </w:p>
    <w:p w:rsidR="00C749B8" w:rsidRPr="00C749B8" w:rsidRDefault="00C749B8" w:rsidP="00D176DA">
      <w:pPr>
        <w:jc w:val="both"/>
        <w:rPr>
          <w:color w:val="FF0000"/>
        </w:rPr>
      </w:pPr>
    </w:p>
    <w:sectPr w:rsidR="00C749B8" w:rsidRPr="00C749B8" w:rsidSect="00AB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6DF"/>
    <w:multiLevelType w:val="hybridMultilevel"/>
    <w:tmpl w:val="C0A4FC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015B5"/>
    <w:multiLevelType w:val="hybridMultilevel"/>
    <w:tmpl w:val="D04CA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A6C30"/>
    <w:multiLevelType w:val="hybridMultilevel"/>
    <w:tmpl w:val="66AC460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C6BF8"/>
    <w:multiLevelType w:val="hybridMultilevel"/>
    <w:tmpl w:val="CBB0CF5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F105D8"/>
    <w:multiLevelType w:val="hybridMultilevel"/>
    <w:tmpl w:val="070A70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B43DD1"/>
    <w:multiLevelType w:val="hybridMultilevel"/>
    <w:tmpl w:val="9E00D9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A5BA3"/>
    <w:multiLevelType w:val="multilevel"/>
    <w:tmpl w:val="46268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13925"/>
    <w:multiLevelType w:val="hybridMultilevel"/>
    <w:tmpl w:val="14D6A85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B50C93"/>
    <w:multiLevelType w:val="hybridMultilevel"/>
    <w:tmpl w:val="05062B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56199"/>
    <w:multiLevelType w:val="hybridMultilevel"/>
    <w:tmpl w:val="39B8BE5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AF3361"/>
    <w:multiLevelType w:val="hybridMultilevel"/>
    <w:tmpl w:val="84E490E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D4533C"/>
    <w:multiLevelType w:val="multilevel"/>
    <w:tmpl w:val="3E8E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2153D1"/>
    <w:multiLevelType w:val="hybridMultilevel"/>
    <w:tmpl w:val="7A00E7C6"/>
    <w:lvl w:ilvl="0" w:tplc="07465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A26C8"/>
    <w:multiLevelType w:val="hybridMultilevel"/>
    <w:tmpl w:val="FA7C2BE0"/>
    <w:lvl w:ilvl="0" w:tplc="040E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>
    <w:nsid w:val="435F4376"/>
    <w:multiLevelType w:val="hybridMultilevel"/>
    <w:tmpl w:val="6F7EBEF6"/>
    <w:lvl w:ilvl="0" w:tplc="99E0C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7A6CEF"/>
    <w:multiLevelType w:val="hybridMultilevel"/>
    <w:tmpl w:val="86501B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5A1"/>
    <w:multiLevelType w:val="hybridMultilevel"/>
    <w:tmpl w:val="2A125F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871B4"/>
    <w:multiLevelType w:val="hybridMultilevel"/>
    <w:tmpl w:val="C4D0F3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C6D9A"/>
    <w:multiLevelType w:val="hybridMultilevel"/>
    <w:tmpl w:val="4100F374"/>
    <w:lvl w:ilvl="0" w:tplc="06460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DD4FCA"/>
    <w:multiLevelType w:val="hybridMultilevel"/>
    <w:tmpl w:val="419E9D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5F0652"/>
    <w:multiLevelType w:val="hybridMultilevel"/>
    <w:tmpl w:val="4100F374"/>
    <w:lvl w:ilvl="0" w:tplc="06460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9040FB"/>
    <w:multiLevelType w:val="hybridMultilevel"/>
    <w:tmpl w:val="8AD6982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2EBC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2062AD"/>
    <w:multiLevelType w:val="hybridMultilevel"/>
    <w:tmpl w:val="E6749464"/>
    <w:lvl w:ilvl="0" w:tplc="07465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31AFA"/>
    <w:multiLevelType w:val="hybridMultilevel"/>
    <w:tmpl w:val="592EAB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F5E4B"/>
    <w:multiLevelType w:val="multilevel"/>
    <w:tmpl w:val="E7647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B8514FC"/>
    <w:multiLevelType w:val="hybridMultilevel"/>
    <w:tmpl w:val="070A70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1C3D77"/>
    <w:multiLevelType w:val="hybridMultilevel"/>
    <w:tmpl w:val="070A70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8A2878"/>
    <w:multiLevelType w:val="hybridMultilevel"/>
    <w:tmpl w:val="19EE42F2"/>
    <w:lvl w:ilvl="0" w:tplc="195AD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1B074C"/>
    <w:multiLevelType w:val="multilevel"/>
    <w:tmpl w:val="5B0A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751F94"/>
    <w:multiLevelType w:val="hybridMultilevel"/>
    <w:tmpl w:val="4382240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8E5446"/>
    <w:multiLevelType w:val="hybridMultilevel"/>
    <w:tmpl w:val="8852336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C64B75"/>
    <w:multiLevelType w:val="multilevel"/>
    <w:tmpl w:val="30160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28"/>
  </w:num>
  <w:num w:numId="5">
    <w:abstractNumId w:val="6"/>
  </w:num>
  <w:num w:numId="6">
    <w:abstractNumId w:val="31"/>
  </w:num>
  <w:num w:numId="7">
    <w:abstractNumId w:val="9"/>
  </w:num>
  <w:num w:numId="8">
    <w:abstractNumId w:val="10"/>
  </w:num>
  <w:num w:numId="9">
    <w:abstractNumId w:val="7"/>
  </w:num>
  <w:num w:numId="10">
    <w:abstractNumId w:val="27"/>
  </w:num>
  <w:num w:numId="11">
    <w:abstractNumId w:val="30"/>
  </w:num>
  <w:num w:numId="12">
    <w:abstractNumId w:val="2"/>
  </w:num>
  <w:num w:numId="13">
    <w:abstractNumId w:val="29"/>
  </w:num>
  <w:num w:numId="14">
    <w:abstractNumId w:val="5"/>
  </w:num>
  <w:num w:numId="15">
    <w:abstractNumId w:val="13"/>
  </w:num>
  <w:num w:numId="16">
    <w:abstractNumId w:val="1"/>
  </w:num>
  <w:num w:numId="17">
    <w:abstractNumId w:val="21"/>
  </w:num>
  <w:num w:numId="18">
    <w:abstractNumId w:val="14"/>
  </w:num>
  <w:num w:numId="19">
    <w:abstractNumId w:val="4"/>
  </w:num>
  <w:num w:numId="20">
    <w:abstractNumId w:val="24"/>
  </w:num>
  <w:num w:numId="21">
    <w:abstractNumId w:val="20"/>
  </w:num>
  <w:num w:numId="22">
    <w:abstractNumId w:val="18"/>
  </w:num>
  <w:num w:numId="23">
    <w:abstractNumId w:val="16"/>
  </w:num>
  <w:num w:numId="24">
    <w:abstractNumId w:val="23"/>
  </w:num>
  <w:num w:numId="25">
    <w:abstractNumId w:val="3"/>
  </w:num>
  <w:num w:numId="26">
    <w:abstractNumId w:val="17"/>
  </w:num>
  <w:num w:numId="27">
    <w:abstractNumId w:val="22"/>
  </w:num>
  <w:num w:numId="28">
    <w:abstractNumId w:val="12"/>
  </w:num>
  <w:num w:numId="29">
    <w:abstractNumId w:val="8"/>
  </w:num>
  <w:num w:numId="30">
    <w:abstractNumId w:val="25"/>
  </w:num>
  <w:num w:numId="31">
    <w:abstractNumId w:val="15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57"/>
  <w:drawingGridVerticalSpacing w:val="57"/>
  <w:characterSpacingControl w:val="doNotCompress"/>
  <w:compat/>
  <w:rsids>
    <w:rsidRoot w:val="009D2506"/>
    <w:rsid w:val="00033871"/>
    <w:rsid w:val="00034CE2"/>
    <w:rsid w:val="00036513"/>
    <w:rsid w:val="00037B8A"/>
    <w:rsid w:val="00062E8E"/>
    <w:rsid w:val="00070CAD"/>
    <w:rsid w:val="00093448"/>
    <w:rsid w:val="000C10B6"/>
    <w:rsid w:val="000E636E"/>
    <w:rsid w:val="0010277C"/>
    <w:rsid w:val="00102E23"/>
    <w:rsid w:val="00104F28"/>
    <w:rsid w:val="00137E82"/>
    <w:rsid w:val="00157F2F"/>
    <w:rsid w:val="0017034C"/>
    <w:rsid w:val="001949D3"/>
    <w:rsid w:val="00194C6F"/>
    <w:rsid w:val="001A6133"/>
    <w:rsid w:val="001C2BF7"/>
    <w:rsid w:val="001C6D29"/>
    <w:rsid w:val="001D2D11"/>
    <w:rsid w:val="001D564D"/>
    <w:rsid w:val="002551FA"/>
    <w:rsid w:val="00281572"/>
    <w:rsid w:val="002A1282"/>
    <w:rsid w:val="002C2B0D"/>
    <w:rsid w:val="002D02CE"/>
    <w:rsid w:val="002F0A9F"/>
    <w:rsid w:val="002F223A"/>
    <w:rsid w:val="003015CD"/>
    <w:rsid w:val="00305F63"/>
    <w:rsid w:val="003330C2"/>
    <w:rsid w:val="00350D60"/>
    <w:rsid w:val="00357B13"/>
    <w:rsid w:val="00376F05"/>
    <w:rsid w:val="00396E9B"/>
    <w:rsid w:val="003C5F89"/>
    <w:rsid w:val="003E314E"/>
    <w:rsid w:val="003F34EF"/>
    <w:rsid w:val="00433A35"/>
    <w:rsid w:val="0044312E"/>
    <w:rsid w:val="00463AE5"/>
    <w:rsid w:val="00464ABF"/>
    <w:rsid w:val="00495EF7"/>
    <w:rsid w:val="004C0EDE"/>
    <w:rsid w:val="004D77CB"/>
    <w:rsid w:val="004E50B5"/>
    <w:rsid w:val="00520D53"/>
    <w:rsid w:val="00532969"/>
    <w:rsid w:val="00570721"/>
    <w:rsid w:val="00572675"/>
    <w:rsid w:val="00593F92"/>
    <w:rsid w:val="005B6D1C"/>
    <w:rsid w:val="005D7077"/>
    <w:rsid w:val="005D7C29"/>
    <w:rsid w:val="00634E17"/>
    <w:rsid w:val="00666C76"/>
    <w:rsid w:val="00672E7A"/>
    <w:rsid w:val="00676980"/>
    <w:rsid w:val="00697A80"/>
    <w:rsid w:val="006A3470"/>
    <w:rsid w:val="007005FA"/>
    <w:rsid w:val="00712AAC"/>
    <w:rsid w:val="00741697"/>
    <w:rsid w:val="00752C87"/>
    <w:rsid w:val="0078592C"/>
    <w:rsid w:val="007874F2"/>
    <w:rsid w:val="007A4BC4"/>
    <w:rsid w:val="007B4E49"/>
    <w:rsid w:val="007D3475"/>
    <w:rsid w:val="008676E8"/>
    <w:rsid w:val="00895005"/>
    <w:rsid w:val="008C679A"/>
    <w:rsid w:val="00915863"/>
    <w:rsid w:val="009D2506"/>
    <w:rsid w:val="00A034CA"/>
    <w:rsid w:val="00A24651"/>
    <w:rsid w:val="00A274D2"/>
    <w:rsid w:val="00A36DA4"/>
    <w:rsid w:val="00A425FF"/>
    <w:rsid w:val="00A60830"/>
    <w:rsid w:val="00A77D71"/>
    <w:rsid w:val="00AB06EE"/>
    <w:rsid w:val="00AB68E7"/>
    <w:rsid w:val="00AD0F0C"/>
    <w:rsid w:val="00AD3957"/>
    <w:rsid w:val="00AE5180"/>
    <w:rsid w:val="00AE77B7"/>
    <w:rsid w:val="00B120FF"/>
    <w:rsid w:val="00B4126E"/>
    <w:rsid w:val="00B67F7A"/>
    <w:rsid w:val="00B73DDF"/>
    <w:rsid w:val="00B7733A"/>
    <w:rsid w:val="00B94D17"/>
    <w:rsid w:val="00BC2603"/>
    <w:rsid w:val="00BD6D41"/>
    <w:rsid w:val="00BD79CB"/>
    <w:rsid w:val="00C749B8"/>
    <w:rsid w:val="00C7633E"/>
    <w:rsid w:val="00C77FA4"/>
    <w:rsid w:val="00C8166F"/>
    <w:rsid w:val="00CB45CC"/>
    <w:rsid w:val="00CC3BBD"/>
    <w:rsid w:val="00CF3203"/>
    <w:rsid w:val="00D01731"/>
    <w:rsid w:val="00D176DA"/>
    <w:rsid w:val="00DA0BBA"/>
    <w:rsid w:val="00DC2DCE"/>
    <w:rsid w:val="00E07022"/>
    <w:rsid w:val="00E16CBA"/>
    <w:rsid w:val="00E3285D"/>
    <w:rsid w:val="00E4499B"/>
    <w:rsid w:val="00E44DAF"/>
    <w:rsid w:val="00E8245A"/>
    <w:rsid w:val="00EB651C"/>
    <w:rsid w:val="00ED06A6"/>
    <w:rsid w:val="00ED4698"/>
    <w:rsid w:val="00EF24CF"/>
    <w:rsid w:val="00F14180"/>
    <w:rsid w:val="00F42A50"/>
    <w:rsid w:val="00F601FF"/>
    <w:rsid w:val="00F652E8"/>
    <w:rsid w:val="00F74177"/>
    <w:rsid w:val="00F75395"/>
    <w:rsid w:val="00F907AB"/>
    <w:rsid w:val="00FA5747"/>
    <w:rsid w:val="00FD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D2506"/>
    <w:rPr>
      <w:sz w:val="24"/>
      <w:szCs w:val="24"/>
    </w:rPr>
  </w:style>
  <w:style w:type="paragraph" w:styleId="Cmsor2">
    <w:name w:val="heading 2"/>
    <w:basedOn w:val="Norml"/>
    <w:next w:val="Norml"/>
    <w:qFormat/>
    <w:rsid w:val="007B4E49"/>
    <w:pPr>
      <w:keepNext/>
      <w:jc w:val="center"/>
      <w:outlineLvl w:val="1"/>
    </w:pPr>
    <w:rPr>
      <w:b/>
      <w:bCs/>
      <w:sz w:val="28"/>
      <w:szCs w:val="20"/>
    </w:rPr>
  </w:style>
  <w:style w:type="paragraph" w:styleId="Cmsor3">
    <w:name w:val="heading 3"/>
    <w:basedOn w:val="Norml"/>
    <w:next w:val="Norml"/>
    <w:qFormat/>
    <w:rsid w:val="007B4E49"/>
    <w:pPr>
      <w:keepNext/>
      <w:spacing w:before="240" w:after="60"/>
      <w:jc w:val="both"/>
      <w:outlineLvl w:val="2"/>
    </w:pPr>
    <w:rPr>
      <w:rFonts w:ascii="Arial" w:hAnsi="Arial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B4E49"/>
    <w:pPr>
      <w:jc w:val="center"/>
    </w:pPr>
    <w:rPr>
      <w:b/>
      <w:bCs/>
    </w:rPr>
  </w:style>
  <w:style w:type="paragraph" w:styleId="Lista">
    <w:name w:val="List"/>
    <w:basedOn w:val="Norml"/>
    <w:rsid w:val="00A24651"/>
    <w:pPr>
      <w:ind w:left="283" w:hanging="283"/>
    </w:pPr>
  </w:style>
  <w:style w:type="character" w:customStyle="1" w:styleId="CmChar">
    <w:name w:val="Cím Char"/>
    <w:basedOn w:val="Bekezdsalapbettpusa"/>
    <w:link w:val="Cm"/>
    <w:rsid w:val="00CC3BBD"/>
    <w:rPr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D0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1246</Words>
  <Characters>8978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ZÁRÓVIZSGA KÉRDÉSEK TANTÁRGYANKÉNT:</vt:lpstr>
    </vt:vector>
  </TitlesOfParts>
  <Company>SZIE-GEK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ZÁRÓVIZSGA KÉRDÉSEK TANTÁRGYANKÉNT:</dc:title>
  <dc:creator>Kovács Imre</dc:creator>
  <cp:lastModifiedBy>Kovács Imre</cp:lastModifiedBy>
  <cp:revision>7</cp:revision>
  <cp:lastPrinted>2012-11-08T09:52:00Z</cp:lastPrinted>
  <dcterms:created xsi:type="dcterms:W3CDTF">2012-09-14T06:53:00Z</dcterms:created>
  <dcterms:modified xsi:type="dcterms:W3CDTF">2013-05-08T06:06:00Z</dcterms:modified>
</cp:coreProperties>
</file>