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5"/>
        <w:gridCol w:w="1020"/>
      </w:tblGrid>
      <w:tr w:rsidR="000F52BA" w:rsidRPr="000F52BA" w:rsidTr="000F52BA">
        <w:trPr>
          <w:tblCellSpacing w:w="15" w:type="dxa"/>
        </w:trPr>
        <w:tc>
          <w:tcPr>
            <w:tcW w:w="5400" w:type="dxa"/>
            <w:vAlign w:val="center"/>
            <w:hideMark/>
          </w:tcPr>
          <w:p w:rsidR="000F52BA" w:rsidRPr="000F52BA" w:rsidRDefault="000F52BA" w:rsidP="000F52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MAGYAR ANYAGVIZSGÁLÓK EGYESÜLETE</w:t>
            </w:r>
            <w:r w:rsidRPr="000F52B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■ </w:t>
            </w:r>
            <w:hyperlink r:id="rId5" w:history="1">
              <w:r w:rsidRPr="000F52B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hu-HU"/>
                </w:rPr>
                <w:t>www.mae2012.hu</w:t>
              </w:r>
            </w:hyperlink>
            <w:r w:rsidRPr="000F5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■ </w:t>
            </w:r>
            <w:hyperlink r:id="rId6" w:history="1">
              <w:r w:rsidRPr="000F52B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hu-HU"/>
                </w:rPr>
                <w:t>titkarsag@mae2012.hu</w:t>
              </w:r>
            </w:hyperlink>
            <w:r w:rsidRPr="000F5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■</w:t>
            </w:r>
          </w:p>
        </w:tc>
        <w:tc>
          <w:tcPr>
            <w:tcW w:w="0" w:type="auto"/>
            <w:vAlign w:val="center"/>
            <w:hideMark/>
          </w:tcPr>
          <w:p w:rsidR="000F52BA" w:rsidRPr="000F52BA" w:rsidRDefault="000F52BA" w:rsidP="000F52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600075" cy="466725"/>
                      <wp:effectExtent l="0" t="0" r="0" b="0"/>
                      <wp:docPr id="1" name="Téglalap 1" descr="MA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000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2EC66C" id="Téglalap 1" o:spid="_x0000_s1026" alt="MAE" style="width:47.2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0F52BA" w:rsidRPr="000F52BA" w:rsidRDefault="000F52BA" w:rsidP="000F5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2B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felhívás</w:t>
      </w:r>
    </w:p>
    <w:p w:rsidR="000F52BA" w:rsidRPr="000F52BA" w:rsidRDefault="000F52BA" w:rsidP="000F5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>A Magyar Anyagvizsgálók Egyesülete (MAE) pályázatot hirdet olyan mérnökök számára, akik a diplomamunkájukat vagy a szakdolgozatukat a 2020–2021-es tanévben védték (védik) meg, és az elvégzett munkájuk témája meghatározó módon érinti a mechanikai anyagvizsgálatok vagy/és az anyagszerkezeti vizsgálatok szakterületét.</w:t>
      </w:r>
    </w:p>
    <w:p w:rsidR="000F52BA" w:rsidRPr="000F52BA" w:rsidRDefault="000F52BA" w:rsidP="000F5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pályázatnak az a célja, hogy elismerje az anyagvizsgálatok területén végzett, színvonalas hallgatói munkát, és lehetőséget biztosítson a nyerteseknek arra, hogy eredményeiket a széles szakmai nyilvánossággal is megismertethessék.</w:t>
      </w:r>
    </w:p>
    <w:p w:rsidR="000F52BA" w:rsidRPr="000F52BA" w:rsidRDefault="000F52BA" w:rsidP="000F5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pályázatra benyújtott diplomamunkák és szakdolgozatok közül az elnökség által végzett értékelési eljárás után 1., 2. és 3. díjat adunk ki mindkét </w:t>
      </w:r>
      <w:proofErr w:type="gramStart"/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>kategóriában</w:t>
      </w:r>
      <w:proofErr w:type="gramEnd"/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>  (</w:t>
      </w:r>
      <w:proofErr w:type="spellStart"/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>BSc</w:t>
      </w:r>
      <w:proofErr w:type="spellEnd"/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illetve </w:t>
      </w:r>
      <w:proofErr w:type="spellStart"/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>MSc</w:t>
      </w:r>
      <w:proofErr w:type="spellEnd"/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0F52BA" w:rsidRPr="000F52BA" w:rsidRDefault="000F52BA" w:rsidP="000F5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>Az első díjat elnyerő diplomamunka és szakdolgozat szerzőjének lehetőséget biztosítunk arra, hogy a MAE által 2021 őszén rendezendő szakmai fórumon előadásban mutassa be a munkája eredményeit.</w:t>
      </w:r>
    </w:p>
    <w:p w:rsidR="000F52BA" w:rsidRPr="000F52BA" w:rsidRDefault="000F52BA" w:rsidP="000F5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Mindkét </w:t>
      </w:r>
      <w:proofErr w:type="gramStart"/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>kategória</w:t>
      </w:r>
      <w:proofErr w:type="gramEnd"/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1–3. díjazottjai részére biztosítjuk, hogy a </w:t>
      </w:r>
      <w:proofErr w:type="spellStart"/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>pályaművéből</w:t>
      </w:r>
      <w:proofErr w:type="spellEnd"/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szakcikket készítve azt megjelentetjük az Anyagvizsgálók Lapja című szakmai folyóiratban.</w:t>
      </w:r>
    </w:p>
    <w:p w:rsidR="000F52BA" w:rsidRPr="000F52BA" w:rsidRDefault="000F52BA" w:rsidP="000F5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érvényes pályázatokat beküldőknek egyéves, tagdíjmentes MAE-tagságot biztosítunk.</w:t>
      </w:r>
    </w:p>
    <w:p w:rsidR="000F52BA" w:rsidRPr="000F52BA" w:rsidRDefault="000F52BA" w:rsidP="000F5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2B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pályázaton való részvétel feltételei</w:t>
      </w:r>
    </w:p>
    <w:p w:rsidR="000F52BA" w:rsidRPr="000F52BA" w:rsidRDefault="000F52BA" w:rsidP="000F5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nyújthat be az, aki a 2020–2021-es tanévben – tehát 2020. december 1. után és 2021. július 12-ig – védte/védi meg az fent meghatározott témakörben a diplomamunkáját vagy a szakdolgozatát.</w:t>
      </w:r>
    </w:p>
    <w:p w:rsidR="000F52BA" w:rsidRPr="000F52BA" w:rsidRDefault="000F52BA" w:rsidP="000F5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pályázatnak tartalmaznia kell:</w:t>
      </w:r>
    </w:p>
    <w:p w:rsidR="000F52BA" w:rsidRPr="000F52BA" w:rsidRDefault="000F52BA" w:rsidP="000F52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nevét és elérhetőségét (cím, telefon, e-mail).</w:t>
      </w:r>
    </w:p>
    <w:p w:rsidR="000F52BA" w:rsidRPr="000F52BA" w:rsidRDefault="000F52BA" w:rsidP="000F52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pályázó nyilatkozatát, amelyben közli a megvédés során az írásművére kapott záróvizsga-bizottsági osztályzatot, és a hozzájárulást ahhoz, hogy a bírálóbizottság tagjai számára megadja a hozzáférést az </w:t>
      </w:r>
      <w:proofErr w:type="spellStart"/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>írásművéhez</w:t>
      </w:r>
      <w:proofErr w:type="spellEnd"/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F52BA" w:rsidRPr="000F52BA" w:rsidRDefault="000F52BA" w:rsidP="000F52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>A diplomamunkát, illetve szakdolgozatot a feladatkiírással és a reá kapott bírálattal együtt, PDF-fájl formátumban.</w:t>
      </w:r>
    </w:p>
    <w:p w:rsidR="000F52BA" w:rsidRPr="000F52BA" w:rsidRDefault="000F52BA" w:rsidP="000F5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2B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Beküldési határidő: 2021. július 20.</w:t>
      </w:r>
    </w:p>
    <w:p w:rsidR="000F52BA" w:rsidRPr="000F52BA" w:rsidRDefault="000F52BA" w:rsidP="000F5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pályaműveket a MAE elnöksége két </w:t>
      </w:r>
      <w:proofErr w:type="gramStart"/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>kategóriában</w:t>
      </w:r>
      <w:proofErr w:type="gramEnd"/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értékeli – szakdolgozat és diplomamunka –, az alábbi díjazás szerint.</w:t>
      </w:r>
    </w:p>
    <w:p w:rsidR="000F52BA" w:rsidRPr="000F52BA" w:rsidRDefault="000F52BA" w:rsidP="000F52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>1. díj = 100 000 Ft</w:t>
      </w:r>
    </w:p>
    <w:p w:rsidR="000F52BA" w:rsidRPr="000F52BA" w:rsidRDefault="000F52BA" w:rsidP="000F52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>2. díj = 75 000 Ft</w:t>
      </w:r>
    </w:p>
    <w:p w:rsidR="000F52BA" w:rsidRPr="000F52BA" w:rsidRDefault="000F52BA" w:rsidP="000F52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>3. díj = 50 000 Ft</w:t>
      </w:r>
    </w:p>
    <w:p w:rsidR="000F52BA" w:rsidRPr="000F52BA" w:rsidRDefault="000F52BA" w:rsidP="000F5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2B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 pályázat beadásának módja:</w:t>
      </w:r>
    </w:p>
    <w:p w:rsidR="000F52BA" w:rsidRPr="000F52BA" w:rsidRDefault="000F52BA" w:rsidP="000F5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pályaművet és a kötelezően csatolandó </w:t>
      </w:r>
      <w:proofErr w:type="gramStart"/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>dokumentumokat</w:t>
      </w:r>
      <w:proofErr w:type="gramEnd"/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– vagy azok letöltési címét – a következő címre kell beküldeni a beadási határidőig: </w:t>
      </w:r>
      <w:hyperlink r:id="rId7" w:history="1">
        <w:r w:rsidRPr="000F52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titkarsag@mae2012.hu</w:t>
        </w:r>
      </w:hyperlink>
    </w:p>
    <w:p w:rsidR="000F52BA" w:rsidRPr="000F52BA" w:rsidRDefault="000F52BA" w:rsidP="000F5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2021. június 21.</w:t>
      </w:r>
    </w:p>
    <w:p w:rsidR="000F52BA" w:rsidRPr="000F52BA" w:rsidRDefault="000F52BA" w:rsidP="000F5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>Biró</w:t>
      </w:r>
      <w:proofErr w:type="spellEnd"/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Gyöngyvér</w:t>
      </w:r>
      <w:r w:rsidRPr="000F52B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MAE elnöke</w:t>
      </w:r>
    </w:p>
    <w:p w:rsidR="000F52BA" w:rsidRPr="000F52BA" w:rsidRDefault="000F52BA" w:rsidP="000F5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86F9E" w:rsidRDefault="00286F9E">
      <w:bookmarkStart w:id="0" w:name="_GoBack"/>
      <w:bookmarkEnd w:id="0"/>
    </w:p>
    <w:sectPr w:rsidR="00286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643FA"/>
    <w:multiLevelType w:val="multilevel"/>
    <w:tmpl w:val="0AD0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02127B"/>
    <w:multiLevelType w:val="multilevel"/>
    <w:tmpl w:val="6C44EB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BA"/>
    <w:rsid w:val="000F52BA"/>
    <w:rsid w:val="0028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358C9-1901-4FAD-850D-CB9C3BF7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F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F52BA"/>
    <w:rPr>
      <w:b/>
      <w:bCs/>
    </w:rPr>
  </w:style>
  <w:style w:type="character" w:customStyle="1" w:styleId="style3">
    <w:name w:val="style3"/>
    <w:basedOn w:val="Bekezdsalapbettpusa"/>
    <w:rsid w:val="000F52BA"/>
  </w:style>
  <w:style w:type="character" w:styleId="Hiperhivatkozs">
    <w:name w:val="Hyperlink"/>
    <w:basedOn w:val="Bekezdsalapbettpusa"/>
    <w:uiPriority w:val="99"/>
    <w:semiHidden/>
    <w:unhideWhenUsed/>
    <w:rsid w:val="000F5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tkarsag@mae2012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karsag@mae2012.hu" TargetMode="External"/><Relationship Id="rId5" Type="http://schemas.openxmlformats.org/officeDocument/2006/relationships/hyperlink" Target="http://www.mae2012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</dc:creator>
  <cp:keywords/>
  <dc:description/>
  <cp:lastModifiedBy>Mariann</cp:lastModifiedBy>
  <cp:revision>1</cp:revision>
  <dcterms:created xsi:type="dcterms:W3CDTF">2021-06-22T10:04:00Z</dcterms:created>
  <dcterms:modified xsi:type="dcterms:W3CDTF">2021-06-22T10:04:00Z</dcterms:modified>
</cp:coreProperties>
</file>