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60E56" w:rsidRDefault="0049334A" w:rsidP="003E01F9">
      <w:pPr>
        <w:pStyle w:val="Nincstrkz"/>
        <w:jc w:val="center"/>
        <w:rPr>
          <w:b/>
          <w:sz w:val="32"/>
          <w:szCs w:val="32"/>
          <w:lang w:eastAsia="hu-HU"/>
        </w:rPr>
      </w:pPr>
      <w:r>
        <w:rPr>
          <w:b/>
          <w:noProof/>
          <w:sz w:val="32"/>
          <w:szCs w:val="32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106719" wp14:editId="5F4FE8B8">
                <wp:simplePos x="0" y="0"/>
                <wp:positionH relativeFrom="column">
                  <wp:posOffset>4777105</wp:posOffset>
                </wp:positionH>
                <wp:positionV relativeFrom="paragraph">
                  <wp:posOffset>-450215</wp:posOffset>
                </wp:positionV>
                <wp:extent cx="1158240" cy="708660"/>
                <wp:effectExtent l="0" t="0" r="0" b="0"/>
                <wp:wrapNone/>
                <wp:docPr id="21" name="Téglalap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E56" w:rsidRDefault="00A60E56" w:rsidP="00A60E5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52E9627C" wp14:editId="5E7410FA">
                                  <wp:extent cx="891540" cy="441960"/>
                                  <wp:effectExtent l="0" t="0" r="3810" b="0"/>
                                  <wp:docPr id="22" name="Kép 22" descr="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o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94014" cy="4431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1" o:spid="_x0000_s1026" style="position:absolute;left:0;text-align:left;margin-left:376.15pt;margin-top:-35.45pt;width:91.2pt;height:5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" filled="f" stroked="f" strokeweight="2pt">
                <v:textbox>
                  <w:txbxContent>
                    <w:p w:rsidR="00A60E56" w:rsidRDefault="00A60E56" w:rsidP="00A60E56">
                      <w:pPr>
                        <w:jc w:val="center"/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52E9627C" wp14:editId="5E7410FA">
                            <wp:extent cx="891540" cy="441960"/>
                            <wp:effectExtent l="0" t="0" r="3810" b="0"/>
                            <wp:docPr id="22" name="Kép 22" descr="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o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94014" cy="4431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61D48">
        <w:rPr>
          <w:b/>
          <w:noProof/>
          <w:sz w:val="32"/>
          <w:szCs w:val="32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0CA4C" wp14:editId="30AD95EF">
                <wp:simplePos x="0" y="0"/>
                <wp:positionH relativeFrom="column">
                  <wp:posOffset>-328295</wp:posOffset>
                </wp:positionH>
                <wp:positionV relativeFrom="paragraph">
                  <wp:posOffset>-473075</wp:posOffset>
                </wp:positionV>
                <wp:extent cx="4008120" cy="1920240"/>
                <wp:effectExtent l="0" t="0" r="0" b="0"/>
                <wp:wrapNone/>
                <wp:docPr id="23" name="Téglalap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120" cy="192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4589" w:rsidRDefault="004A4589" w:rsidP="004A458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B089277" wp14:editId="62E79567">
                                  <wp:extent cx="3985260" cy="1684020"/>
                                  <wp:effectExtent l="57150" t="57150" r="53340" b="49530"/>
                                  <wp:docPr id="4" name="Picture 2" descr="C:\Users\User\Desktop\EUROMONT\HIRDETÉSEK\KÉP\shutterstock_28489157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 descr="C:\Users\User\Desktop\EUROMONT\HIRDETÉSEK\KÉP\shutterstock_28489157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8090" cy="17190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ffectLst>
                                            <a:softEdge rad="1066800"/>
                                          </a:effectLst>
                                          <a:scene3d>
                                            <a:camera prst="orthographicFront"/>
                                            <a:lightRig rig="balanced" dir="t"/>
                                          </a:scene3d>
                                          <a:sp3d>
                                            <a:bevelT w="615950"/>
                                            <a:bevelB w="368300"/>
                                          </a:sp3d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3" o:spid="_x0000_s1026" style="position:absolute;left:0;text-align:left;margin-left:-25.85pt;margin-top:-37.25pt;width:315.6pt;height:15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" filled="f" stroked="f" strokeweight="2pt">
                <v:textbox>
                  <w:txbxContent>
                    <w:p w:rsidR="004A4589" w:rsidRDefault="004A4589" w:rsidP="004A4589">
                      <w:pPr>
                        <w:jc w:val="center"/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559421C7" wp14:editId="2EE0B546">
                            <wp:extent cx="3985260" cy="1684020"/>
                            <wp:effectExtent l="57150" t="57150" r="53340" b="49530"/>
                            <wp:docPr id="4" name="Picture 2" descr="C:\Users\User\Desktop\EUROMONT\HIRDETÉSEK\KÉP\shutterstock_28489157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 descr="C:\Users\User\Desktop\EUROMONT\HIRDETÉSEK\KÉP\shutterstock_28489157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8090" cy="17190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ffectLst>
                                      <a:softEdge rad="1066800"/>
                                    </a:effectLst>
                                    <a:scene3d>
                                      <a:camera prst="orthographicFront"/>
                                      <a:lightRig rig="balanced" dir="t"/>
                                    </a:scene3d>
                                    <a:sp3d>
                                      <a:bevelT w="615950"/>
                                      <a:bevelB w="368300"/>
                                    </a:sp3d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61D48">
        <w:rPr>
          <w:b/>
          <w:noProof/>
          <w:sz w:val="32"/>
          <w:szCs w:val="32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5DC0E0" wp14:editId="3DBD1D0E">
                <wp:simplePos x="0" y="0"/>
                <wp:positionH relativeFrom="column">
                  <wp:posOffset>3519805</wp:posOffset>
                </wp:positionH>
                <wp:positionV relativeFrom="paragraph">
                  <wp:posOffset>-427355</wp:posOffset>
                </wp:positionV>
                <wp:extent cx="2377440" cy="1805940"/>
                <wp:effectExtent l="0" t="0" r="0" b="0"/>
                <wp:wrapNone/>
                <wp:docPr id="18" name="Téglalap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180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0E56" w:rsidRDefault="00A60E56" w:rsidP="00A60E5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0D3AC870" wp14:editId="232830C1">
                                  <wp:extent cx="2407920" cy="1767840"/>
                                  <wp:effectExtent l="0" t="0" r="0" b="3810"/>
                                  <wp:docPr id="19" name="Kép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035" cy="17686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8" o:spid="_x0000_s1028" style="position:absolute;left:0;text-align:left;margin-left:277.15pt;margin-top:-33.65pt;width:187.2pt;height:14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" filled="f" stroked="f" strokeweight="2pt">
                <v:textbox>
                  <w:txbxContent>
                    <w:p w:rsidR="00A60E56" w:rsidRDefault="00A60E56" w:rsidP="00A60E56">
                      <w:pPr>
                        <w:jc w:val="center"/>
                      </w:pPr>
                      <w:r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0D3AC870" wp14:editId="232830C1">
                            <wp:extent cx="2407920" cy="1767840"/>
                            <wp:effectExtent l="0" t="0" r="0" b="3810"/>
                            <wp:docPr id="19" name="Kép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035" cy="17686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60E56" w:rsidRDefault="00A60E56" w:rsidP="003E01F9">
      <w:pPr>
        <w:pStyle w:val="Nincstrkz"/>
        <w:jc w:val="center"/>
        <w:rPr>
          <w:b/>
          <w:sz w:val="32"/>
          <w:szCs w:val="32"/>
          <w:lang w:eastAsia="hu-HU"/>
        </w:rPr>
      </w:pPr>
    </w:p>
    <w:p w:rsidR="00A60E56" w:rsidRDefault="00A60E56" w:rsidP="003E01F9">
      <w:pPr>
        <w:pStyle w:val="Nincstrkz"/>
        <w:jc w:val="center"/>
        <w:rPr>
          <w:b/>
          <w:sz w:val="32"/>
          <w:szCs w:val="32"/>
          <w:lang w:eastAsia="hu-HU"/>
        </w:rPr>
      </w:pPr>
    </w:p>
    <w:p w:rsidR="00A60E56" w:rsidRDefault="00A60E56" w:rsidP="003E01F9">
      <w:pPr>
        <w:pStyle w:val="Nincstrkz"/>
        <w:jc w:val="center"/>
        <w:rPr>
          <w:b/>
          <w:sz w:val="32"/>
          <w:szCs w:val="32"/>
          <w:lang w:eastAsia="hu-HU"/>
        </w:rPr>
      </w:pPr>
    </w:p>
    <w:p w:rsidR="00A60E56" w:rsidRDefault="00A60E56" w:rsidP="003E01F9">
      <w:pPr>
        <w:pStyle w:val="Nincstrkz"/>
        <w:jc w:val="center"/>
        <w:rPr>
          <w:b/>
          <w:sz w:val="32"/>
          <w:szCs w:val="32"/>
          <w:lang w:eastAsia="hu-HU"/>
        </w:rPr>
      </w:pPr>
    </w:p>
    <w:p w:rsidR="00A60E56" w:rsidRDefault="00A60E56" w:rsidP="003E01F9">
      <w:pPr>
        <w:pStyle w:val="Nincstrkz"/>
        <w:jc w:val="center"/>
        <w:rPr>
          <w:b/>
          <w:sz w:val="32"/>
          <w:szCs w:val="32"/>
          <w:lang w:eastAsia="hu-HU"/>
        </w:rPr>
      </w:pPr>
    </w:p>
    <w:p w:rsidR="00563072" w:rsidRPr="00E21285" w:rsidRDefault="00563072" w:rsidP="003E01F9">
      <w:pPr>
        <w:pStyle w:val="Nincstrkz"/>
        <w:jc w:val="center"/>
        <w:rPr>
          <w:rFonts w:ascii="Arial" w:hAnsi="Arial" w:cs="Arial"/>
          <w:b/>
          <w:color w:val="1F497D" w:themeColor="text2"/>
          <w:sz w:val="32"/>
          <w:szCs w:val="32"/>
          <w:lang w:eastAsia="hu-HU"/>
        </w:rPr>
      </w:pPr>
      <w:r w:rsidRPr="00E21285">
        <w:rPr>
          <w:b/>
          <w:color w:val="1F497D" w:themeColor="text2"/>
          <w:sz w:val="32"/>
          <w:szCs w:val="32"/>
          <w:lang w:eastAsia="hu-HU"/>
        </w:rPr>
        <w:t>Folyékony német-nyelvtudással, nagyfokú mobilitással</w:t>
      </w:r>
    </w:p>
    <w:p w:rsidR="00563072" w:rsidRPr="00E21285" w:rsidRDefault="00563072" w:rsidP="003E01F9">
      <w:pPr>
        <w:pStyle w:val="Nincstrkz"/>
        <w:jc w:val="center"/>
        <w:rPr>
          <w:b/>
          <w:color w:val="1F497D" w:themeColor="text2"/>
          <w:sz w:val="48"/>
          <w:szCs w:val="48"/>
          <w:lang w:eastAsia="hu-HU"/>
        </w:rPr>
      </w:pPr>
      <w:r w:rsidRPr="00E21285">
        <w:rPr>
          <w:b/>
          <w:color w:val="1F497D" w:themeColor="text2"/>
          <w:sz w:val="48"/>
          <w:szCs w:val="48"/>
          <w:lang w:eastAsia="hu-HU"/>
        </w:rPr>
        <w:t>PROJEKTVEZETŐT</w:t>
      </w:r>
    </w:p>
    <w:p w:rsidR="00A776D2" w:rsidRPr="00E21285" w:rsidRDefault="00563072" w:rsidP="003E01F9">
      <w:pPr>
        <w:pStyle w:val="Nincstrkz"/>
        <w:jc w:val="center"/>
        <w:rPr>
          <w:b/>
          <w:color w:val="1F497D" w:themeColor="text2"/>
          <w:sz w:val="32"/>
          <w:szCs w:val="32"/>
          <w:lang w:eastAsia="hu-HU"/>
        </w:rPr>
      </w:pPr>
      <w:r w:rsidRPr="00E21285">
        <w:rPr>
          <w:b/>
          <w:color w:val="1F497D" w:themeColor="text2"/>
          <w:sz w:val="32"/>
          <w:szCs w:val="32"/>
          <w:lang w:eastAsia="hu-HU"/>
        </w:rPr>
        <w:t>keresünk NÉMETORSZÁGBA</w:t>
      </w:r>
    </w:p>
    <w:p w:rsidR="00A776D2" w:rsidRPr="008027DF" w:rsidRDefault="00C94CEA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  <w:r w:rsidRPr="008027DF">
        <w:rPr>
          <w:noProof/>
          <w:color w:val="00206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7F8E1" wp14:editId="69338C81">
                <wp:simplePos x="0" y="0"/>
                <wp:positionH relativeFrom="column">
                  <wp:posOffset>-328295</wp:posOffset>
                </wp:positionH>
                <wp:positionV relativeFrom="paragraph">
                  <wp:posOffset>180340</wp:posOffset>
                </wp:positionV>
                <wp:extent cx="6301740" cy="1402080"/>
                <wp:effectExtent l="0" t="0" r="22860" b="26670"/>
                <wp:wrapNone/>
                <wp:docPr id="1" name="Lekerekített 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1740" cy="140208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6D2" w:rsidRPr="00E21285" w:rsidRDefault="00A776D2" w:rsidP="00A776D2">
                            <w:pPr>
                              <w:pStyle w:val="Nincstrkz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u w:val="single"/>
                                <w:lang w:eastAsia="hu-HU"/>
                              </w:rPr>
                            </w:pP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u w:val="single"/>
                                <w:lang w:eastAsia="hu-HU"/>
                              </w:rPr>
                              <w:t>Feladatok:</w:t>
                            </w:r>
                            <w:r w:rsidR="003E3EA1" w:rsidRPr="00E21285">
                              <w:rPr>
                                <w:noProof/>
                                <w:color w:val="1F497D" w:themeColor="text2"/>
                                <w:lang w:eastAsia="hu-HU"/>
                              </w:rPr>
                              <w:t xml:space="preserve"> </w:t>
                            </w:r>
                          </w:p>
                          <w:p w:rsidR="00A776D2" w:rsidRPr="00E21285" w:rsidRDefault="00A776D2" w:rsidP="00A776D2">
                            <w:pPr>
                              <w:pStyle w:val="Nincstrkz"/>
                              <w:ind w:left="708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t>Építési projektek koordinálása, látogatása (Németország egész területén):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o szakmai kivitelezés figyelemmel kísérése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o aktív kapcsolattartás partnercégeink építésvezetőivel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o munkaszervezésből adódó változások nyomon követése, kivitelezése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o munkatársaink szállásával kapcsolatban felmerülő változások kezelése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o szerszámállománnyal kapcsolatos ügyintézés</w:t>
                            </w:r>
                          </w:p>
                          <w:p w:rsidR="00A776D2" w:rsidRPr="00563072" w:rsidRDefault="00A776D2" w:rsidP="00A776D2">
                            <w:pPr>
                              <w:pStyle w:val="Nincstrkz"/>
                              <w:rPr>
                                <w:b/>
                                <w:sz w:val="24"/>
                                <w:szCs w:val="24"/>
                                <w:lang w:eastAsia="hu-HU"/>
                              </w:rPr>
                            </w:pPr>
                          </w:p>
                          <w:p w:rsidR="00A776D2" w:rsidRPr="00A776D2" w:rsidRDefault="00A776D2" w:rsidP="00A776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1" o:spid="_x0000_s1029" style="position:absolute;margin-left:-25.85pt;margin-top:14.2pt;width:496.2pt;height:1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" fillcolor="#f2f2f2 [3052]" strokecolor="#d8d8d8 [2732]" strokeweight="2pt">
                <v:textbox>
                  <w:txbxContent>
                    <w:p w:rsidR="00A776D2" w:rsidRPr="00E21285" w:rsidRDefault="00A776D2" w:rsidP="00A776D2">
                      <w:pPr>
                        <w:pStyle w:val="Nincstrkz"/>
                        <w:rPr>
                          <w:b/>
                          <w:color w:val="1F497D" w:themeColor="text2"/>
                          <w:sz w:val="20"/>
                          <w:szCs w:val="20"/>
                          <w:u w:val="single"/>
                          <w:lang w:eastAsia="hu-HU"/>
                        </w:rPr>
                      </w:pP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u w:val="single"/>
                          <w:lang w:eastAsia="hu-HU"/>
                        </w:rPr>
                        <w:t>Feladatok:</w:t>
                      </w:r>
                      <w:r w:rsidR="003E3EA1" w:rsidRPr="00E21285">
                        <w:rPr>
                          <w:noProof/>
                          <w:color w:val="1F497D" w:themeColor="text2"/>
                          <w:lang w:eastAsia="hu-HU"/>
                        </w:rPr>
                        <w:t xml:space="preserve"> </w:t>
                      </w:r>
                    </w:p>
                    <w:p w:rsidR="00A776D2" w:rsidRPr="00E21285" w:rsidRDefault="00A776D2" w:rsidP="00A776D2">
                      <w:pPr>
                        <w:pStyle w:val="Nincstrkz"/>
                        <w:ind w:left="708"/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</w:pP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t>Építési projektek koordinálása, látogatása (Németország egész területén):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o szakmai kivitelezés figyelemmel kísérése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o aktív kapcsolattartás partnercégeink építésvezetőivel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o munkaszervezésből adódó változások nyomon követése, kivitelezése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o munkatársaink szállásával kapcsolatban felmerülő változások kezelése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o szerszámállománnyal kapcsolatos ügyintézés</w:t>
                      </w:r>
                    </w:p>
                    <w:p w:rsidR="00A776D2" w:rsidRPr="00563072" w:rsidRDefault="00A776D2" w:rsidP="00A776D2">
                      <w:pPr>
                        <w:pStyle w:val="Nincstrkz"/>
                        <w:rPr>
                          <w:b/>
                          <w:sz w:val="24"/>
                          <w:szCs w:val="24"/>
                          <w:lang w:eastAsia="hu-HU"/>
                        </w:rPr>
                      </w:pPr>
                    </w:p>
                    <w:p w:rsidR="00A776D2" w:rsidRPr="00A776D2" w:rsidRDefault="00A776D2" w:rsidP="00A776D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980A57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  <w:r w:rsidRPr="008027DF">
        <w:rPr>
          <w:rFonts w:ascii="inherit" w:eastAsia="Times New Roman" w:hAnsi="inherit" w:cs="Times New Roman"/>
          <w:b/>
          <w:noProof/>
          <w:color w:val="002060"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5F57C2" wp14:editId="3AB699E6">
                <wp:simplePos x="0" y="0"/>
                <wp:positionH relativeFrom="column">
                  <wp:posOffset>-320675</wp:posOffset>
                </wp:positionH>
                <wp:positionV relativeFrom="paragraph">
                  <wp:posOffset>22225</wp:posOffset>
                </wp:positionV>
                <wp:extent cx="6294120" cy="2377440"/>
                <wp:effectExtent l="0" t="0" r="11430" b="22860"/>
                <wp:wrapNone/>
                <wp:docPr id="2" name="Lekerekített 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4120" cy="2377440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76D2" w:rsidRPr="00E21285" w:rsidRDefault="00A776D2" w:rsidP="00A776D2">
                            <w:pPr>
                              <w:pStyle w:val="Nincstrkz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u w:val="single"/>
                                <w:lang w:eastAsia="hu-HU"/>
                              </w:rPr>
                            </w:pP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u w:val="single"/>
                                <w:lang w:eastAsia="hu-HU"/>
                              </w:rPr>
                              <w:t>Elvárások:</w:t>
                            </w:r>
                          </w:p>
                          <w:p w:rsidR="00A776D2" w:rsidRPr="00E21285" w:rsidRDefault="00A776D2" w:rsidP="00A776D2">
                            <w:pPr>
                              <w:pStyle w:val="Nincstrkz"/>
                              <w:ind w:left="708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t>• Felsőfokú műszaki végzettség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</w:rPr>
                              <w:br/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t>• Folyékony szakmai (épületgépészet) német – nyelvtudás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• B kategóriás jogosítvány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• Nagyfokú mobilitás és szervezőképesség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• Vezető pozícióban, hasonló munkakörben szerzett lehetőség szerint németországi tapasztalat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• Csapatmunkára való képesség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• Proaktív személyiség és problémamegoldó képesség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• Lojalitás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• Büntetlen előélet</w:t>
                            </w:r>
                          </w:p>
                          <w:p w:rsidR="00A776D2" w:rsidRPr="00E21285" w:rsidRDefault="00A776D2" w:rsidP="00A776D2">
                            <w:pPr>
                              <w:pStyle w:val="Nincstrkz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u w:val="single"/>
                                <w:lang w:eastAsia="hu-HU"/>
                              </w:rPr>
                            </w:pP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u w:val="single"/>
                                <w:lang w:eastAsia="hu-HU"/>
                              </w:rPr>
                              <w:t>Előny:</w:t>
                            </w:r>
                          </w:p>
                          <w:p w:rsidR="00A776D2" w:rsidRPr="00E21285" w:rsidRDefault="00A776D2" w:rsidP="00980A57">
                            <w:pPr>
                              <w:pStyle w:val="Nincstrkz"/>
                              <w:ind w:left="708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t>• Kifejezetten németországi, épületgépészeti szolgáltatásban szerzett többéves tapasztalat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• Saját gépkocsi</w:t>
                            </w:r>
                          </w:p>
                          <w:p w:rsidR="00A776D2" w:rsidRPr="00A776D2" w:rsidRDefault="00A776D2" w:rsidP="00A776D2">
                            <w:pPr>
                              <w:pStyle w:val="Nincstrkz"/>
                              <w:ind w:left="708"/>
                              <w:rPr>
                                <w:b/>
                                <w:sz w:val="20"/>
                                <w:szCs w:val="20"/>
                                <w:lang w:eastAsia="hu-HU"/>
                              </w:rPr>
                            </w:pPr>
                          </w:p>
                          <w:p w:rsidR="00A776D2" w:rsidRDefault="00A776D2" w:rsidP="00A776D2">
                            <w:pPr>
                              <w:pStyle w:val="Nincstrkz"/>
                              <w:ind w:left="708"/>
                              <w:rPr>
                                <w:b/>
                                <w:sz w:val="24"/>
                                <w:szCs w:val="24"/>
                                <w:lang w:eastAsia="hu-HU"/>
                              </w:rPr>
                            </w:pPr>
                          </w:p>
                          <w:p w:rsidR="00A776D2" w:rsidRDefault="00A776D2" w:rsidP="00A776D2">
                            <w:pPr>
                              <w:pStyle w:val="Nincstrkz"/>
                              <w:ind w:left="708"/>
                              <w:rPr>
                                <w:b/>
                                <w:sz w:val="24"/>
                                <w:szCs w:val="24"/>
                                <w:lang w:eastAsia="hu-HU"/>
                              </w:rPr>
                            </w:pPr>
                          </w:p>
                          <w:p w:rsidR="00A776D2" w:rsidRPr="00A776D2" w:rsidRDefault="00A776D2" w:rsidP="00A776D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2" o:spid="_x0000_s1030" style="position:absolute;margin-left:-25.25pt;margin-top:1.75pt;width:495.6pt;height:1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" fillcolor="#f2f2f2" strokecolor="#d9d9d9" strokeweight="2pt">
                <v:textbox>
                  <w:txbxContent>
                    <w:p w:rsidR="00A776D2" w:rsidRPr="00E21285" w:rsidRDefault="00A776D2" w:rsidP="00A776D2">
                      <w:pPr>
                        <w:pStyle w:val="Nincstrkz"/>
                        <w:rPr>
                          <w:b/>
                          <w:color w:val="1F497D" w:themeColor="text2"/>
                          <w:sz w:val="20"/>
                          <w:szCs w:val="20"/>
                          <w:u w:val="single"/>
                          <w:lang w:eastAsia="hu-HU"/>
                        </w:rPr>
                      </w:pP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u w:val="single"/>
                          <w:lang w:eastAsia="hu-HU"/>
                        </w:rPr>
                        <w:t>Elvárások:</w:t>
                      </w:r>
                    </w:p>
                    <w:p w:rsidR="00A776D2" w:rsidRPr="00E21285" w:rsidRDefault="00A776D2" w:rsidP="00A776D2">
                      <w:pPr>
                        <w:pStyle w:val="Nincstrkz"/>
                        <w:ind w:left="708"/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</w:pP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t>• Felsőfokú műszaki végzettség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</w:rPr>
                        <w:br/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t>• Folyékony szakmai (épületgépészet) német – nyelvtudás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• B kategóriás jogosítvány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• Nagyfokú mobilitás és szervezőképesség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• Vezető pozícióban, hasonló munkakörben szerzett lehetőség szerint németországi tapasztalat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• Csapatmunkára való képesség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• Proaktív személyiség és problémamegoldó képesség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• Lojalitás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• Büntetlen előélet</w:t>
                      </w:r>
                    </w:p>
                    <w:p w:rsidR="00A776D2" w:rsidRPr="00E21285" w:rsidRDefault="00A776D2" w:rsidP="00A776D2">
                      <w:pPr>
                        <w:pStyle w:val="Nincstrkz"/>
                        <w:rPr>
                          <w:b/>
                          <w:color w:val="1F497D" w:themeColor="text2"/>
                          <w:sz w:val="20"/>
                          <w:szCs w:val="20"/>
                          <w:u w:val="single"/>
                          <w:lang w:eastAsia="hu-HU"/>
                        </w:rPr>
                      </w:pP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u w:val="single"/>
                          <w:lang w:eastAsia="hu-HU"/>
                        </w:rPr>
                        <w:t>Előny:</w:t>
                      </w:r>
                    </w:p>
                    <w:p w:rsidR="00A776D2" w:rsidRPr="00E21285" w:rsidRDefault="00A776D2" w:rsidP="00980A57">
                      <w:pPr>
                        <w:pStyle w:val="Nincstrkz"/>
                        <w:ind w:left="708"/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</w:pP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t>• Kifejezetten németországi, épületgépészeti szolgáltatásban szerzett többéves tapasztalat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• Saját gépkocsi</w:t>
                      </w:r>
                    </w:p>
                    <w:p w:rsidR="00A776D2" w:rsidRPr="00A776D2" w:rsidRDefault="00A776D2" w:rsidP="00A776D2">
                      <w:pPr>
                        <w:pStyle w:val="Nincstrkz"/>
                        <w:ind w:left="708"/>
                        <w:rPr>
                          <w:b/>
                          <w:sz w:val="20"/>
                          <w:szCs w:val="20"/>
                          <w:lang w:eastAsia="hu-HU"/>
                        </w:rPr>
                      </w:pPr>
                    </w:p>
                    <w:p w:rsidR="00A776D2" w:rsidRDefault="00A776D2" w:rsidP="00A776D2">
                      <w:pPr>
                        <w:pStyle w:val="Nincstrkz"/>
                        <w:ind w:left="708"/>
                        <w:rPr>
                          <w:b/>
                          <w:sz w:val="24"/>
                          <w:szCs w:val="24"/>
                          <w:lang w:eastAsia="hu-HU"/>
                        </w:rPr>
                      </w:pPr>
                    </w:p>
                    <w:p w:rsidR="00A776D2" w:rsidRDefault="00A776D2" w:rsidP="00A776D2">
                      <w:pPr>
                        <w:pStyle w:val="Nincstrkz"/>
                        <w:ind w:left="708"/>
                        <w:rPr>
                          <w:b/>
                          <w:sz w:val="24"/>
                          <w:szCs w:val="24"/>
                          <w:lang w:eastAsia="hu-HU"/>
                        </w:rPr>
                      </w:pPr>
                    </w:p>
                    <w:p w:rsidR="00A776D2" w:rsidRPr="00A776D2" w:rsidRDefault="00A776D2" w:rsidP="00A776D2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563072" w:rsidRPr="008027DF" w:rsidRDefault="0056307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563072" w:rsidRPr="008027DF" w:rsidRDefault="00980A57" w:rsidP="00563072">
      <w:pPr>
        <w:pStyle w:val="Nincstrkz"/>
        <w:rPr>
          <w:b/>
          <w:color w:val="002060"/>
          <w:sz w:val="24"/>
          <w:szCs w:val="24"/>
          <w:lang w:eastAsia="hu-HU"/>
        </w:rPr>
      </w:pPr>
      <w:r w:rsidRPr="008027DF">
        <w:rPr>
          <w:b/>
          <w:noProof/>
          <w:color w:val="002060"/>
          <w:sz w:val="24"/>
          <w:szCs w:val="24"/>
          <w:u w:val="single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50A4D" wp14:editId="22D8DAF4">
                <wp:simplePos x="0" y="0"/>
                <wp:positionH relativeFrom="column">
                  <wp:posOffset>-274955</wp:posOffset>
                </wp:positionH>
                <wp:positionV relativeFrom="paragraph">
                  <wp:posOffset>103505</wp:posOffset>
                </wp:positionV>
                <wp:extent cx="6210300" cy="1158240"/>
                <wp:effectExtent l="0" t="0" r="19050" b="22860"/>
                <wp:wrapNone/>
                <wp:docPr id="3" name="Lekerekített 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15824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E3EA1" w:rsidRPr="00E21285" w:rsidRDefault="003E3EA1" w:rsidP="003E3EA1">
                            <w:pPr>
                              <w:pStyle w:val="Nincstrkz"/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u w:val="single"/>
                                <w:lang w:eastAsia="hu-HU"/>
                              </w:rPr>
                            </w:pP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u w:val="single"/>
                                <w:lang w:eastAsia="hu-HU"/>
                              </w:rPr>
                              <w:t>Amit kínálunk:</w:t>
                            </w:r>
                          </w:p>
                          <w:p w:rsidR="003E3EA1" w:rsidRPr="00E21285" w:rsidRDefault="003E3EA1" w:rsidP="00E21285">
                            <w:pPr>
                              <w:pStyle w:val="Nincstrkz"/>
                              <w:ind w:left="708"/>
                              <w:rPr>
                                <w:b/>
                                <w:color w:val="1F497D" w:themeColor="text2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t>• Etikus, a munkatörvénykönyvének 100%-ban megfelelő foglalkoztatás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• Versenyképes bérezés + egyéb j</w:t>
                            </w:r>
                            <w:r w:rsidR="0049334A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t>uttatás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• Hosszú távú munkalehetőség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• Ingyenes szállás</w:t>
                            </w:r>
                            <w:r w:rsidRPr="00E21285">
                              <w:rPr>
                                <w:b/>
                                <w:color w:val="1F497D" w:themeColor="text2"/>
                                <w:sz w:val="20"/>
                                <w:szCs w:val="20"/>
                                <w:lang w:eastAsia="hu-HU"/>
                              </w:rPr>
                              <w:br/>
                              <w:t>• A munkavégzéshez szükséges eszközök biztosítása</w:t>
                            </w:r>
                          </w:p>
                          <w:p w:rsidR="003E3EA1" w:rsidRPr="00563072" w:rsidRDefault="003E3EA1" w:rsidP="003E3EA1">
                            <w:pPr>
                              <w:pStyle w:val="Nincstrkz"/>
                              <w:rPr>
                                <w:b/>
                                <w:sz w:val="24"/>
                                <w:szCs w:val="24"/>
                                <w:lang w:eastAsia="hu-HU"/>
                              </w:rPr>
                            </w:pPr>
                          </w:p>
                          <w:p w:rsidR="003E3EA1" w:rsidRDefault="003E3EA1" w:rsidP="003E3E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Lekerekített téglalap 3" o:spid="_x0000_s1031" style="position:absolute;margin-left:-21.65pt;margin-top:8.15pt;width:489pt;height:9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" fillcolor="#f2f2f2 [3052]" strokecolor="#d8d8d8 [2732]" strokeweight="2pt">
                <v:textbox>
                  <w:txbxContent>
                    <w:p w:rsidR="003E3EA1" w:rsidRPr="00E21285" w:rsidRDefault="003E3EA1" w:rsidP="003E3EA1">
                      <w:pPr>
                        <w:pStyle w:val="Nincstrkz"/>
                        <w:rPr>
                          <w:b/>
                          <w:color w:val="1F497D" w:themeColor="text2"/>
                          <w:sz w:val="20"/>
                          <w:szCs w:val="20"/>
                          <w:u w:val="single"/>
                          <w:lang w:eastAsia="hu-HU"/>
                        </w:rPr>
                      </w:pP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u w:val="single"/>
                          <w:lang w:eastAsia="hu-HU"/>
                        </w:rPr>
                        <w:t>Amit kínálunk:</w:t>
                      </w:r>
                    </w:p>
                    <w:p w:rsidR="003E3EA1" w:rsidRPr="00E21285" w:rsidRDefault="003E3EA1" w:rsidP="00E21285">
                      <w:pPr>
                        <w:pStyle w:val="Nincstrkz"/>
                        <w:ind w:left="708"/>
                        <w:rPr>
                          <w:b/>
                          <w:color w:val="1F497D" w:themeColor="text2"/>
                          <w:sz w:val="24"/>
                          <w:szCs w:val="24"/>
                          <w:lang w:eastAsia="hu-HU"/>
                        </w:rPr>
                      </w:pP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t>• Etikus, a munkatörvénykönyvének 100%-ban megfelelő foglalkoztatás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• Versenyképes bérezés + egyéb j</w:t>
                      </w:r>
                      <w:r w:rsidR="0049334A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t>uttatás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• Hosszú távú munkalehetőség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>• Ingyenes szállás</w:t>
                      </w:r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br/>
                        <w:t xml:space="preserve">• </w:t>
                      </w:r>
                      <w:proofErr w:type="gramStart"/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t>A</w:t>
                      </w:r>
                      <w:proofErr w:type="gramEnd"/>
                      <w:r w:rsidRPr="00E21285">
                        <w:rPr>
                          <w:b/>
                          <w:color w:val="1F497D" w:themeColor="text2"/>
                          <w:sz w:val="20"/>
                          <w:szCs w:val="20"/>
                          <w:lang w:eastAsia="hu-HU"/>
                        </w:rPr>
                        <w:t xml:space="preserve"> munkavégzéshez szükséges eszközök biztosítása</w:t>
                      </w:r>
                    </w:p>
                    <w:p w:rsidR="003E3EA1" w:rsidRPr="00563072" w:rsidRDefault="003E3EA1" w:rsidP="003E3EA1">
                      <w:pPr>
                        <w:pStyle w:val="Nincstrkz"/>
                        <w:rPr>
                          <w:b/>
                          <w:sz w:val="24"/>
                          <w:szCs w:val="24"/>
                          <w:lang w:eastAsia="hu-HU"/>
                        </w:rPr>
                      </w:pPr>
                    </w:p>
                    <w:p w:rsidR="003E3EA1" w:rsidRDefault="003E3EA1" w:rsidP="003E3EA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A776D2" w:rsidRPr="008027DF">
        <w:rPr>
          <w:b/>
          <w:color w:val="002060"/>
          <w:sz w:val="24"/>
          <w:szCs w:val="24"/>
          <w:u w:val="single"/>
          <w:lang w:eastAsia="hu-HU"/>
        </w:rPr>
        <w:t xml:space="preserve"> </w:t>
      </w: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A776D2" w:rsidP="00563072">
      <w:pPr>
        <w:pStyle w:val="Nincstrkz"/>
        <w:rPr>
          <w:b/>
          <w:color w:val="002060"/>
          <w:sz w:val="24"/>
          <w:szCs w:val="24"/>
          <w:u w:val="single"/>
          <w:lang w:eastAsia="hu-HU"/>
        </w:rPr>
      </w:pPr>
    </w:p>
    <w:p w:rsidR="00A776D2" w:rsidRPr="008027DF" w:rsidRDefault="003E3EA1" w:rsidP="00563072">
      <w:pPr>
        <w:pStyle w:val="Nincstrkz"/>
        <w:rPr>
          <w:b/>
          <w:color w:val="002060"/>
          <w:sz w:val="24"/>
          <w:szCs w:val="24"/>
          <w:lang w:eastAsia="hu-HU"/>
        </w:rPr>
      </w:pPr>
      <w:r w:rsidRPr="008027DF">
        <w:rPr>
          <w:b/>
          <w:color w:val="002060"/>
          <w:sz w:val="24"/>
          <w:szCs w:val="24"/>
          <w:u w:val="single"/>
          <w:lang w:eastAsia="hu-HU"/>
        </w:rPr>
        <w:t xml:space="preserve"> </w:t>
      </w:r>
    </w:p>
    <w:p w:rsidR="003E01F9" w:rsidRDefault="003E01F9" w:rsidP="00A776D2">
      <w:pPr>
        <w:pStyle w:val="Nincstrkz"/>
        <w:rPr>
          <w:b/>
          <w:sz w:val="24"/>
          <w:szCs w:val="24"/>
          <w:u w:val="single"/>
          <w:lang w:eastAsia="hu-HU"/>
        </w:rPr>
      </w:pPr>
    </w:p>
    <w:p w:rsidR="00C94CEA" w:rsidRDefault="00C94CEA" w:rsidP="00A776D2">
      <w:pPr>
        <w:pStyle w:val="Nincstrkz"/>
        <w:rPr>
          <w:b/>
          <w:sz w:val="24"/>
          <w:szCs w:val="24"/>
          <w:u w:val="single"/>
          <w:lang w:eastAsia="hu-HU"/>
        </w:rPr>
      </w:pPr>
    </w:p>
    <w:p w:rsidR="00C94CEA" w:rsidRDefault="00980A57" w:rsidP="00A776D2">
      <w:pPr>
        <w:pStyle w:val="Nincstrkz"/>
        <w:rPr>
          <w:b/>
          <w:sz w:val="24"/>
          <w:szCs w:val="24"/>
          <w:lang w:eastAsia="hu-HU"/>
        </w:rPr>
      </w:pPr>
      <w:r w:rsidRPr="00C94CEA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C051F7" wp14:editId="26152DA6">
                <wp:simplePos x="0" y="0"/>
                <wp:positionH relativeFrom="column">
                  <wp:posOffset>-274955</wp:posOffset>
                </wp:positionH>
                <wp:positionV relativeFrom="paragraph">
                  <wp:posOffset>73660</wp:posOffset>
                </wp:positionV>
                <wp:extent cx="6210300" cy="1079500"/>
                <wp:effectExtent l="0" t="0" r="19050" b="25400"/>
                <wp:wrapNone/>
                <wp:docPr id="24" name="Lekerekített 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10795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4CEA" w:rsidRPr="008027DF" w:rsidRDefault="00C94CEA" w:rsidP="008027DF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2060"/>
                                <w:sz w:val="28"/>
                              </w:rPr>
                            </w:pPr>
                            <w:r w:rsidRPr="008027DF">
                              <w:rPr>
                                <w:rFonts w:hAnsi="Calibr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12" w:history="1">
                              <w:r w:rsidRPr="008027DF">
                                <w:rPr>
                                  <w:rStyle w:val="Hiperhivatkozs"/>
                                  <w:rFonts w:hAnsi="Calibri"/>
                                  <w:b/>
                                  <w:bCs/>
                                  <w:color w:val="002060"/>
                                  <w:kern w:val="24"/>
                                  <w:sz w:val="28"/>
                                  <w:szCs w:val="28"/>
                                </w:rPr>
                                <w:t>toborzas@euromont.hu</w:t>
                              </w:r>
                            </w:hyperlink>
                          </w:p>
                          <w:p w:rsidR="00980A57" w:rsidRPr="00980A57" w:rsidRDefault="00C94CEA" w:rsidP="008027DF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2060"/>
                                <w:sz w:val="28"/>
                              </w:rPr>
                            </w:pPr>
                            <w:r w:rsidRPr="008027DF">
                              <w:rPr>
                                <w:rFonts w:hAnsi="Calibr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További információ: </w:t>
                            </w:r>
                            <w:hyperlink r:id="rId13" w:history="1">
                              <w:r w:rsidRPr="008027DF">
                                <w:rPr>
                                  <w:rStyle w:val="Hiperhivatkozs"/>
                                  <w:rFonts w:hAnsi="Calibri"/>
                                  <w:b/>
                                  <w:bCs/>
                                  <w:color w:val="002060"/>
                                  <w:kern w:val="24"/>
                                  <w:sz w:val="28"/>
                                  <w:szCs w:val="28"/>
                                </w:rPr>
                                <w:t>http://</w:t>
                              </w:r>
                            </w:hyperlink>
                            <w:hyperlink r:id="rId14" w:history="1">
                              <w:r w:rsidRPr="008027DF">
                                <w:rPr>
                                  <w:rStyle w:val="Hiperhivatkozs"/>
                                  <w:rFonts w:hAnsi="Calibri"/>
                                  <w:b/>
                                  <w:bCs/>
                                  <w:color w:val="002060"/>
                                  <w:kern w:val="24"/>
                                  <w:sz w:val="28"/>
                                  <w:szCs w:val="28"/>
                                </w:rPr>
                                <w:t>euromont.hu/allasajanlatok</w:t>
                              </w:r>
                            </w:hyperlink>
                            <w:r w:rsidRPr="008027DF">
                              <w:rPr>
                                <w:rFonts w:hAnsi="Calibr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  <w:p w:rsidR="00C94CEA" w:rsidRPr="008027DF" w:rsidRDefault="00C94CEA" w:rsidP="008027DF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2060"/>
                                <w:sz w:val="28"/>
                              </w:rPr>
                            </w:pPr>
                            <w:r w:rsidRPr="008027DF">
                              <w:rPr>
                                <w:rFonts w:hAnsi="Calibr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Face: EUROMONT</w:t>
                            </w:r>
                          </w:p>
                          <w:p w:rsidR="00C94CEA" w:rsidRPr="008027DF" w:rsidRDefault="00C94CEA" w:rsidP="008027DF">
                            <w:pPr>
                              <w:pStyle w:val="Listaszerbekezds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2060"/>
                                <w:sz w:val="28"/>
                              </w:rPr>
                            </w:pPr>
                            <w:r w:rsidRPr="008027DF">
                              <w:rPr>
                                <w:rFonts w:hAnsi="Calibri"/>
                                <w:b/>
                                <w:bCs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Telefon: +36 70/638-0028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Lekerekített téglalap 5" o:spid="_x0000_s1032" style="position:absolute;margin-left:-21.65pt;margin-top:5.8pt;width:489pt;height: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" fillcolor="#f2f2f2 [3052]" strokecolor="#d8d8d8 [2732]" strokeweight="2pt">
                <v:textbox>
                  <w:txbxContent>
                    <w:p w:rsidR="00C94CEA" w:rsidRPr="008027DF" w:rsidRDefault="00C94CEA" w:rsidP="008027DF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color w:val="002060"/>
                          <w:sz w:val="28"/>
                        </w:rPr>
                      </w:pPr>
                      <w:r w:rsidRPr="008027DF">
                        <w:rPr>
                          <w:rFonts w:hAnsi="Calibr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Email: </w:t>
                      </w:r>
                      <w:hyperlink r:id="rId15" w:history="1">
                        <w:r w:rsidRPr="008027DF">
                          <w:rPr>
                            <w:rStyle w:val="Hiperhivatkozs"/>
                            <w:rFonts w:hAnsi="Calibri"/>
                            <w:b/>
                            <w:bCs/>
                            <w:color w:val="002060"/>
                            <w:kern w:val="24"/>
                            <w:sz w:val="28"/>
                            <w:szCs w:val="28"/>
                          </w:rPr>
                          <w:t>toborzas@euromont.hu</w:t>
                        </w:r>
                      </w:hyperlink>
                    </w:p>
                    <w:p w:rsidR="00980A57" w:rsidRPr="00980A57" w:rsidRDefault="00C94CEA" w:rsidP="008027DF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color w:val="002060"/>
                          <w:sz w:val="28"/>
                        </w:rPr>
                      </w:pPr>
                      <w:r w:rsidRPr="008027DF">
                        <w:rPr>
                          <w:rFonts w:hAnsi="Calibr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További információ: </w:t>
                      </w:r>
                      <w:hyperlink r:id="rId16" w:history="1">
                        <w:r w:rsidRPr="008027DF">
                          <w:rPr>
                            <w:rStyle w:val="Hiperhivatkozs"/>
                            <w:rFonts w:hAnsi="Calibri"/>
                            <w:b/>
                            <w:bCs/>
                            <w:color w:val="002060"/>
                            <w:kern w:val="24"/>
                            <w:sz w:val="28"/>
                            <w:szCs w:val="28"/>
                          </w:rPr>
                          <w:t>http://</w:t>
                        </w:r>
                      </w:hyperlink>
                      <w:hyperlink r:id="rId17" w:history="1">
                        <w:r w:rsidRPr="008027DF">
                          <w:rPr>
                            <w:rStyle w:val="Hiperhivatkozs"/>
                            <w:rFonts w:hAnsi="Calibri"/>
                            <w:b/>
                            <w:bCs/>
                            <w:color w:val="002060"/>
                            <w:kern w:val="24"/>
                            <w:sz w:val="28"/>
                            <w:szCs w:val="28"/>
                          </w:rPr>
                          <w:t>euromont.hu/allasajanlatok</w:t>
                        </w:r>
                      </w:hyperlink>
                      <w:r w:rsidRPr="008027DF">
                        <w:rPr>
                          <w:rFonts w:hAnsi="Calibr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 xml:space="preserve">      </w:t>
                      </w:r>
                    </w:p>
                    <w:p w:rsidR="00C94CEA" w:rsidRPr="008027DF" w:rsidRDefault="00C94CEA" w:rsidP="008027DF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color w:val="002060"/>
                          <w:sz w:val="28"/>
                        </w:rPr>
                      </w:pPr>
                      <w:r w:rsidRPr="008027DF">
                        <w:rPr>
                          <w:rFonts w:hAnsi="Calibr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Face: EUROMONT</w:t>
                      </w:r>
                    </w:p>
                    <w:p w:rsidR="00C94CEA" w:rsidRPr="008027DF" w:rsidRDefault="00C94CEA" w:rsidP="008027DF">
                      <w:pPr>
                        <w:pStyle w:val="Listaszerbekezds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color w:val="002060"/>
                          <w:sz w:val="28"/>
                        </w:rPr>
                      </w:pPr>
                      <w:r w:rsidRPr="008027DF">
                        <w:rPr>
                          <w:rFonts w:hAnsi="Calibri"/>
                          <w:b/>
                          <w:bCs/>
                          <w:color w:val="002060"/>
                          <w:kern w:val="24"/>
                          <w:sz w:val="28"/>
                          <w:szCs w:val="28"/>
                        </w:rPr>
                        <w:t>Telefon: +36 70/638-0028</w:t>
                      </w:r>
                    </w:p>
                  </w:txbxContent>
                </v:textbox>
              </v:roundrect>
            </w:pict>
          </mc:Fallback>
        </mc:AlternateContent>
      </w:r>
    </w:p>
    <w:p w:rsidR="003E3EA1" w:rsidRDefault="00C94CEA" w:rsidP="00A776D2">
      <w:pPr>
        <w:pStyle w:val="Nincstrkz"/>
        <w:rPr>
          <w:b/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 xml:space="preserve"> </w:t>
      </w:r>
    </w:p>
    <w:p w:rsidR="00861D48" w:rsidRDefault="00861D48">
      <w:pPr>
        <w:rPr>
          <w:b/>
          <w:sz w:val="24"/>
          <w:szCs w:val="24"/>
          <w:lang w:eastAsia="hu-HU"/>
        </w:rPr>
      </w:pPr>
    </w:p>
    <w:sectPr w:rsidR="00861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181D"/>
    <w:multiLevelType w:val="hybridMultilevel"/>
    <w:tmpl w:val="ABB24EEE"/>
    <w:lvl w:ilvl="0" w:tplc="9348AA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3E6D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6E3E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CA64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2262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483A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68F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362E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4814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75C8C"/>
    <w:multiLevelType w:val="hybridMultilevel"/>
    <w:tmpl w:val="5BD442DA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3E6D54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56E3E7A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2CA648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B2262FE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27483A80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DD68F3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1362E5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148145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72"/>
    <w:rsid w:val="000F3708"/>
    <w:rsid w:val="003E01F9"/>
    <w:rsid w:val="003E3EA1"/>
    <w:rsid w:val="0049334A"/>
    <w:rsid w:val="004A4589"/>
    <w:rsid w:val="00563072"/>
    <w:rsid w:val="005E67CD"/>
    <w:rsid w:val="00663467"/>
    <w:rsid w:val="0071760B"/>
    <w:rsid w:val="008027DF"/>
    <w:rsid w:val="00861D48"/>
    <w:rsid w:val="00980A57"/>
    <w:rsid w:val="00A60E56"/>
    <w:rsid w:val="00A776D2"/>
    <w:rsid w:val="00BC1FD6"/>
    <w:rsid w:val="00BF7B36"/>
    <w:rsid w:val="00C94CEA"/>
    <w:rsid w:val="00D85357"/>
    <w:rsid w:val="00DF2A46"/>
    <w:rsid w:val="00E2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3072"/>
    <w:pPr>
      <w:ind w:left="720"/>
      <w:contextualSpacing/>
    </w:pPr>
  </w:style>
  <w:style w:type="paragraph" w:styleId="Nincstrkz">
    <w:name w:val="No Spacing"/>
    <w:uiPriority w:val="1"/>
    <w:qFormat/>
    <w:rsid w:val="0056307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E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E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C94CE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86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3072"/>
    <w:pPr>
      <w:ind w:left="720"/>
      <w:contextualSpacing/>
    </w:pPr>
  </w:style>
  <w:style w:type="paragraph" w:styleId="Nincstrkz">
    <w:name w:val="No Spacing"/>
    <w:uiPriority w:val="1"/>
    <w:qFormat/>
    <w:rsid w:val="00563072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E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3EA1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semiHidden/>
    <w:unhideWhenUsed/>
    <w:rsid w:val="00C94CEA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861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0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935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18" w:space="8" w:color="E42656"/>
            <w:right w:val="none" w:sz="0" w:space="0" w:color="auto"/>
          </w:divBdr>
          <w:divsChild>
            <w:div w:id="2400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21768">
                      <w:marLeft w:val="0"/>
                      <w:marRight w:val="0"/>
                      <w:marTop w:val="150"/>
                      <w:marBottom w:val="1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1903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5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25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72567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95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11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0621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82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030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61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98088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7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35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82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978895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04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10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616675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42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798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6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uromont.hu/allasajanlatok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hyperlink" Target="mailto:toborzas@euromont.hu" TargetMode="External"/><Relationship Id="rId17" Type="http://schemas.openxmlformats.org/officeDocument/2006/relationships/hyperlink" Target="http://euromont.hu/allasajanlatok" TargetMode="External"/><Relationship Id="rId2" Type="http://schemas.openxmlformats.org/officeDocument/2006/relationships/styles" Target="styles.xml"/><Relationship Id="rId16" Type="http://schemas.openxmlformats.org/officeDocument/2006/relationships/hyperlink" Target="http://euromont.hu/allasajanlato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0.emf"/><Relationship Id="rId5" Type="http://schemas.openxmlformats.org/officeDocument/2006/relationships/webSettings" Target="webSettings.xml"/><Relationship Id="rId15" Type="http://schemas.openxmlformats.org/officeDocument/2006/relationships/hyperlink" Target="mailto:toborzas@euromont.hu" TargetMode="Externa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euromont.hu/allasajanlatok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2018-11-21T17:15:00Z</cp:lastPrinted>
  <dcterms:created xsi:type="dcterms:W3CDTF">2018-11-22T14:13:00Z</dcterms:created>
  <dcterms:modified xsi:type="dcterms:W3CDTF">2018-11-22T14:13:00Z</dcterms:modified>
</cp:coreProperties>
</file>