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A2" w:rsidRPr="004425A9" w:rsidRDefault="006C37A2" w:rsidP="00E843E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5A9">
        <w:rPr>
          <w:rFonts w:ascii="Times New Roman" w:hAnsi="Times New Roman" w:cs="Times New Roman"/>
          <w:sz w:val="24"/>
          <w:szCs w:val="24"/>
        </w:rPr>
        <w:t>Adatlap</w:t>
      </w:r>
    </w:p>
    <w:p w:rsidR="00FF6DA3" w:rsidRPr="004425A9" w:rsidRDefault="00214459" w:rsidP="002144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5A9">
        <w:rPr>
          <w:rFonts w:ascii="Times New Roman" w:hAnsi="Times New Roman" w:cs="Times New Roman"/>
          <w:sz w:val="24"/>
          <w:szCs w:val="24"/>
        </w:rPr>
        <w:t>A szakirányú továbbképzés megnevezése</w:t>
      </w:r>
    </w:p>
    <w:p w:rsidR="004425A9" w:rsidRPr="004425A9" w:rsidRDefault="004425A9" w:rsidP="004425A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1179F" w:rsidRPr="004425A9" w:rsidRDefault="0031179F" w:rsidP="004425A9">
      <w:pPr>
        <w:pStyle w:val="Listaszerbekezds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25A9">
        <w:rPr>
          <w:rFonts w:ascii="Times New Roman" w:eastAsia="Calibri" w:hAnsi="Times New Roman" w:cs="Times New Roman"/>
          <w:b/>
          <w:sz w:val="24"/>
          <w:szCs w:val="24"/>
        </w:rPr>
        <w:t>Élelmiszerlánc minőségügy</w:t>
      </w:r>
      <w:r w:rsidR="004425A9" w:rsidRPr="004425A9">
        <w:rPr>
          <w:rFonts w:ascii="Times New Roman" w:eastAsia="Calibri" w:hAnsi="Times New Roman" w:cs="Times New Roman"/>
          <w:b/>
          <w:sz w:val="24"/>
          <w:szCs w:val="24"/>
        </w:rPr>
        <w:t>i szakember</w:t>
      </w:r>
    </w:p>
    <w:p w:rsidR="004425A9" w:rsidRPr="004425A9" w:rsidRDefault="004425A9" w:rsidP="004425A9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</w:p>
    <w:p w:rsidR="004425A9" w:rsidRPr="004425A9" w:rsidRDefault="00214459" w:rsidP="0031179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5A9">
        <w:rPr>
          <w:rFonts w:ascii="Times New Roman" w:hAnsi="Times New Roman" w:cs="Times New Roman"/>
          <w:sz w:val="24"/>
          <w:szCs w:val="24"/>
        </w:rPr>
        <w:t>Rövid ismertető</w:t>
      </w:r>
      <w:r w:rsidR="004425A9" w:rsidRPr="004425A9">
        <w:rPr>
          <w:rFonts w:ascii="Times New Roman" w:hAnsi="Times New Roman" w:cs="Times New Roman"/>
          <w:sz w:val="24"/>
          <w:szCs w:val="24"/>
        </w:rPr>
        <w:t>:</w:t>
      </w:r>
      <w:r w:rsidRPr="004425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79F" w:rsidRPr="004425A9" w:rsidRDefault="0031179F" w:rsidP="004425A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4425A9">
        <w:rPr>
          <w:rFonts w:ascii="Times New Roman" w:hAnsi="Times New Roman" w:cs="Times New Roman"/>
          <w:sz w:val="24"/>
          <w:szCs w:val="24"/>
        </w:rPr>
        <w:t>Képzés formája és programja:</w:t>
      </w:r>
      <w:r w:rsidRPr="00442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25A9">
        <w:rPr>
          <w:rFonts w:ascii="Times New Roman" w:hAnsi="Times New Roman" w:cs="Times New Roman"/>
          <w:sz w:val="24"/>
          <w:szCs w:val="24"/>
        </w:rPr>
        <w:t>levelező, az első két félév 12 hetes, heti egy</w:t>
      </w:r>
      <w:r w:rsidRPr="00442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25A9">
        <w:rPr>
          <w:rFonts w:ascii="Times New Roman" w:hAnsi="Times New Roman" w:cs="Times New Roman"/>
          <w:sz w:val="24"/>
          <w:szCs w:val="24"/>
        </w:rPr>
        <w:t xml:space="preserve">napos (általában pénteki) konzultációval. A harmadik félév </w:t>
      </w:r>
      <w:proofErr w:type="spellStart"/>
      <w:r w:rsidRPr="004425A9">
        <w:rPr>
          <w:rFonts w:ascii="Times New Roman" w:hAnsi="Times New Roman" w:cs="Times New Roman"/>
          <w:sz w:val="24"/>
          <w:szCs w:val="24"/>
        </w:rPr>
        <w:t>záródolgozat</w:t>
      </w:r>
      <w:proofErr w:type="spellEnd"/>
      <w:r w:rsidRPr="004425A9">
        <w:rPr>
          <w:rFonts w:ascii="Times New Roman" w:hAnsi="Times New Roman" w:cs="Times New Roman"/>
          <w:sz w:val="24"/>
          <w:szCs w:val="24"/>
        </w:rPr>
        <w:t xml:space="preserve"> készítéssel, és az ahhoz kapcsolódó oktatással és üzemi gyakorlattal telik, végül záróvizsgával fejeződik be. </w:t>
      </w:r>
      <w:r w:rsidR="00AA7F1A" w:rsidRPr="004425A9">
        <w:rPr>
          <w:rFonts w:ascii="Times New Roman" w:hAnsi="Times New Roman" w:cs="Times New Roman"/>
          <w:sz w:val="24"/>
          <w:szCs w:val="24"/>
        </w:rPr>
        <w:t>A k</w:t>
      </w:r>
      <w:r w:rsidRPr="004425A9">
        <w:rPr>
          <w:rFonts w:ascii="Times New Roman" w:hAnsi="Times New Roman" w:cs="Times New Roman"/>
          <w:sz w:val="24"/>
          <w:szCs w:val="24"/>
        </w:rPr>
        <w:t>épzés téma</w:t>
      </w:r>
      <w:r w:rsidR="00E843E4" w:rsidRPr="004425A9">
        <w:rPr>
          <w:rFonts w:ascii="Times New Roman" w:hAnsi="Times New Roman" w:cs="Times New Roman"/>
          <w:sz w:val="24"/>
          <w:szCs w:val="24"/>
        </w:rPr>
        <w:t>körei</w:t>
      </w:r>
      <w:r w:rsidRPr="00442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3E4" w:rsidRPr="004425A9">
        <w:rPr>
          <w:rFonts w:ascii="Times New Roman" w:hAnsi="Times New Roman" w:cs="Times New Roman"/>
          <w:sz w:val="24"/>
          <w:szCs w:val="24"/>
        </w:rPr>
        <w:t xml:space="preserve">tekintetében a törzstárgyak az </w:t>
      </w:r>
      <w:r w:rsidR="00FE659A" w:rsidRPr="004425A9">
        <w:rPr>
          <w:rFonts w:ascii="Times New Roman" w:hAnsi="Times New Roman" w:cs="Times New Roman"/>
          <w:sz w:val="24"/>
          <w:szCs w:val="24"/>
        </w:rPr>
        <w:t>„</w:t>
      </w:r>
      <w:r w:rsidR="00E843E4" w:rsidRPr="004425A9">
        <w:rPr>
          <w:rFonts w:ascii="Times New Roman" w:hAnsi="Times New Roman" w:cs="Times New Roman"/>
          <w:sz w:val="24"/>
          <w:szCs w:val="24"/>
        </w:rPr>
        <w:t>Élelmiszerlánc minőségirányítás</w:t>
      </w:r>
      <w:r w:rsidR="00FE659A" w:rsidRPr="004425A9">
        <w:rPr>
          <w:rFonts w:ascii="Times New Roman" w:hAnsi="Times New Roman" w:cs="Times New Roman"/>
          <w:sz w:val="24"/>
          <w:szCs w:val="24"/>
        </w:rPr>
        <w:t xml:space="preserve">” c. képzéssel </w:t>
      </w:r>
      <w:r w:rsidRPr="004425A9">
        <w:rPr>
          <w:rFonts w:ascii="Times New Roman" w:hAnsi="Times New Roman" w:cs="Times New Roman"/>
          <w:sz w:val="24"/>
          <w:szCs w:val="24"/>
        </w:rPr>
        <w:t>azonosak, amelyek, egyrészt általános minőségügyi ismereteket adnak az ISO 22000, ISO 9001, ISO 14000, EUREPGAP, BRC, IFS, HACCP és GHP rendszerekre vonatkozóan. Másrészt, a hallgatók témaválasztása szerint, specializálódási lehetőséget biztosítanak a mezőgazdasági, a feldolgozási, a vendéglátó-ipari, vagy a kereskedelmi minőségbiztosítás egyikében.</w:t>
      </w:r>
      <w:r w:rsidRPr="00442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25A9">
        <w:rPr>
          <w:rFonts w:ascii="Times New Roman" w:hAnsi="Times New Roman" w:cs="Times New Roman"/>
          <w:sz w:val="24"/>
          <w:szCs w:val="24"/>
        </w:rPr>
        <w:t xml:space="preserve">A 3. félévi üzemi gyakorlat helye és időtartama a témaválasztáshoz igazodik. </w:t>
      </w:r>
      <w:r w:rsidR="00AA7F1A" w:rsidRPr="004425A9">
        <w:rPr>
          <w:rFonts w:ascii="Times New Roman" w:hAnsi="Times New Roman" w:cs="Times New Roman"/>
          <w:sz w:val="24"/>
          <w:szCs w:val="24"/>
        </w:rPr>
        <w:t>További információt ld. „Élelmiszerlánc minőségirányítás” c. képzés leírásánál.</w:t>
      </w:r>
    </w:p>
    <w:p w:rsidR="004425A9" w:rsidRPr="004425A9" w:rsidRDefault="004425A9" w:rsidP="004425A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14459" w:rsidRPr="004425A9" w:rsidRDefault="00214459" w:rsidP="002144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5A9">
        <w:rPr>
          <w:rFonts w:ascii="Times New Roman" w:hAnsi="Times New Roman" w:cs="Times New Roman"/>
          <w:sz w:val="24"/>
          <w:szCs w:val="24"/>
        </w:rPr>
        <w:t>A felvétel feltételei</w:t>
      </w:r>
    </w:p>
    <w:p w:rsidR="004425A9" w:rsidRPr="004425A9" w:rsidRDefault="004425A9" w:rsidP="004425A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1179F" w:rsidRPr="004425A9" w:rsidRDefault="0031179F" w:rsidP="0031179F">
      <w:pPr>
        <w:pStyle w:val="Listaszerbekezds"/>
        <w:tabs>
          <w:tab w:val="num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25A9">
        <w:rPr>
          <w:rFonts w:ascii="Times New Roman" w:hAnsi="Times New Roman" w:cs="Times New Roman"/>
          <w:sz w:val="24"/>
          <w:szCs w:val="24"/>
        </w:rPr>
        <w:t>Minden nem-mérnöki alapszakon (</w:t>
      </w:r>
      <w:proofErr w:type="spellStart"/>
      <w:r w:rsidRPr="004425A9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Pr="004425A9">
        <w:rPr>
          <w:rFonts w:ascii="Times New Roman" w:hAnsi="Times New Roman" w:cs="Times New Roman"/>
          <w:sz w:val="24"/>
          <w:szCs w:val="24"/>
        </w:rPr>
        <w:t xml:space="preserve"> – szakon) szerzett oklevéllel rendelkező részt vehet a képzésben. </w:t>
      </w:r>
    </w:p>
    <w:p w:rsidR="004425A9" w:rsidRPr="004425A9" w:rsidRDefault="004425A9" w:rsidP="0031179F">
      <w:pPr>
        <w:pStyle w:val="Listaszerbekezds"/>
        <w:tabs>
          <w:tab w:val="num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14459" w:rsidRPr="004425A9" w:rsidRDefault="00214459" w:rsidP="002144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5A9">
        <w:rPr>
          <w:rFonts w:ascii="Times New Roman" w:hAnsi="Times New Roman" w:cs="Times New Roman"/>
          <w:sz w:val="24"/>
          <w:szCs w:val="24"/>
        </w:rPr>
        <w:t>A megszerezhető szakképzettség</w:t>
      </w:r>
    </w:p>
    <w:p w:rsidR="004425A9" w:rsidRPr="004425A9" w:rsidRDefault="004425A9" w:rsidP="004425A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1179F" w:rsidRPr="004425A9" w:rsidRDefault="0031179F" w:rsidP="004425A9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5A9">
        <w:rPr>
          <w:rFonts w:ascii="Times New Roman" w:hAnsi="Times New Roman" w:cs="Times New Roman"/>
          <w:b/>
          <w:sz w:val="24"/>
          <w:szCs w:val="24"/>
        </w:rPr>
        <w:t>Élelmiszerlánc minőségügyi szakember</w:t>
      </w:r>
    </w:p>
    <w:p w:rsidR="004425A9" w:rsidRPr="004425A9" w:rsidRDefault="004425A9" w:rsidP="004425A9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459" w:rsidRPr="004425A9" w:rsidRDefault="00214459" w:rsidP="002144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5A9">
        <w:rPr>
          <w:rFonts w:ascii="Times New Roman" w:hAnsi="Times New Roman" w:cs="Times New Roman"/>
          <w:sz w:val="24"/>
          <w:szCs w:val="24"/>
        </w:rPr>
        <w:t>Képzési idő</w:t>
      </w:r>
      <w:r w:rsidR="0031179F" w:rsidRPr="004425A9">
        <w:rPr>
          <w:rFonts w:ascii="Times New Roman" w:hAnsi="Times New Roman" w:cs="Times New Roman"/>
          <w:sz w:val="24"/>
          <w:szCs w:val="24"/>
        </w:rPr>
        <w:t>: 3 félév</w:t>
      </w:r>
    </w:p>
    <w:p w:rsidR="004425A9" w:rsidRPr="004425A9" w:rsidRDefault="004425A9" w:rsidP="004425A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14459" w:rsidRPr="004425A9" w:rsidRDefault="00214459" w:rsidP="0021445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25A9">
        <w:rPr>
          <w:rFonts w:ascii="Times New Roman" w:hAnsi="Times New Roman" w:cs="Times New Roman"/>
          <w:sz w:val="24"/>
          <w:szCs w:val="24"/>
        </w:rPr>
        <w:t>A képzés költsége</w:t>
      </w:r>
      <w:r w:rsidR="0031179F" w:rsidRPr="004425A9">
        <w:rPr>
          <w:rFonts w:ascii="Times New Roman" w:hAnsi="Times New Roman" w:cs="Times New Roman"/>
          <w:sz w:val="24"/>
          <w:szCs w:val="24"/>
        </w:rPr>
        <w:t>: 150.000,- Ft/félév</w:t>
      </w:r>
    </w:p>
    <w:p w:rsidR="00214459" w:rsidRPr="004425A9" w:rsidRDefault="00214459">
      <w:pPr>
        <w:rPr>
          <w:rFonts w:ascii="Times New Roman" w:hAnsi="Times New Roman" w:cs="Times New Roman"/>
          <w:sz w:val="24"/>
          <w:szCs w:val="24"/>
        </w:rPr>
      </w:pPr>
    </w:p>
    <w:sectPr w:rsidR="00214459" w:rsidRPr="004425A9" w:rsidSect="00FF6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F3DAD"/>
    <w:multiLevelType w:val="hybridMultilevel"/>
    <w:tmpl w:val="808AC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4459"/>
    <w:rsid w:val="00132C13"/>
    <w:rsid w:val="00214459"/>
    <w:rsid w:val="0031179F"/>
    <w:rsid w:val="0031529A"/>
    <w:rsid w:val="003507FF"/>
    <w:rsid w:val="003B6593"/>
    <w:rsid w:val="004425A9"/>
    <w:rsid w:val="006C37A2"/>
    <w:rsid w:val="009B0A82"/>
    <w:rsid w:val="00AA7F1A"/>
    <w:rsid w:val="00CF1C69"/>
    <w:rsid w:val="00E843E4"/>
    <w:rsid w:val="00FB1BE7"/>
    <w:rsid w:val="00FE659A"/>
    <w:rsid w:val="00FF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6D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4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Bakonyi</dc:creator>
  <cp:lastModifiedBy>Bakonyi</cp:lastModifiedBy>
  <cp:revision>3</cp:revision>
  <dcterms:created xsi:type="dcterms:W3CDTF">2011-05-24T11:28:00Z</dcterms:created>
  <dcterms:modified xsi:type="dcterms:W3CDTF">2011-10-11T08:56:00Z</dcterms:modified>
</cp:coreProperties>
</file>